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A4A2B0">
      <w:pPr>
        <w:jc w:val="center"/>
        <w:rPr>
          <w:rFonts w:hint="default" w:ascii="Times New Roman" w:hAnsi="Times New Roman" w:cs="Times New Roman"/>
          <w:b/>
          <w:bCs/>
          <w:sz w:val="36"/>
          <w:szCs w:val="44"/>
          <w:lang w:val="en-US" w:eastAsia="zh-CN"/>
        </w:rPr>
      </w:pPr>
      <w:r>
        <w:rPr>
          <w:rFonts w:hint="default" w:ascii="Times New Roman" w:hAnsi="Times New Roman" w:cs="Times New Roman"/>
          <w:b/>
          <w:bCs/>
          <w:sz w:val="36"/>
          <w:szCs w:val="44"/>
          <w:lang w:val="en-US" w:eastAsia="zh-CN"/>
        </w:rPr>
        <w:t>Lab3</w:t>
      </w:r>
    </w:p>
    <w:p w14:paraId="7F57BCF8">
      <w:pPr>
        <w:jc w:val="both"/>
        <w:rPr>
          <w:rFonts w:hint="default" w:ascii="Times New Roman" w:hAnsi="Times New Roman" w:cs="Times New Roman"/>
          <w:b/>
          <w:bCs/>
          <w:sz w:val="28"/>
          <w:szCs w:val="36"/>
          <w:lang w:val="en-US" w:eastAsia="zh-CN"/>
        </w:rPr>
      </w:pPr>
      <w:r>
        <w:rPr>
          <w:rFonts w:hint="default" w:ascii="Times New Roman" w:hAnsi="Times New Roman" w:cs="Times New Roman"/>
          <w:b/>
          <w:bCs/>
          <w:sz w:val="28"/>
          <w:szCs w:val="36"/>
          <w:lang w:val="en-US" w:eastAsia="zh-CN"/>
        </w:rPr>
        <w:t>1.Basic Part</w:t>
      </w:r>
    </w:p>
    <w:p w14:paraId="00B263FC">
      <w:pPr>
        <w:jc w:val="both"/>
        <w:rPr>
          <w:rFonts w:hint="default" w:ascii="Times New Roman" w:hAnsi="Times New Roman" w:cs="Times New Roman"/>
          <w:b/>
          <w:bCs/>
          <w:lang w:val="en-US" w:eastAsia="zh-CN"/>
        </w:rPr>
      </w:pPr>
    </w:p>
    <w:p w14:paraId="35860976">
      <w:pPr>
        <w:jc w:val="both"/>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1.1 Introduction</w:t>
      </w:r>
    </w:p>
    <w:p w14:paraId="000EA2E1">
      <w:pPr>
        <w:jc w:val="both"/>
        <w:rPr>
          <w:rFonts w:hint="default" w:ascii="Times New Roman" w:hAnsi="Times New Roman" w:cs="Times New Roman"/>
          <w:b/>
          <w:bCs/>
          <w:lang w:val="en-US" w:eastAsia="zh-CN"/>
        </w:rPr>
      </w:pPr>
    </w:p>
    <w:p w14:paraId="029B95B8">
      <w:pPr>
        <w:jc w:val="both"/>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1.2 Experiment Setup</w:t>
      </w:r>
    </w:p>
    <w:p w14:paraId="09E478A2">
      <w:pPr>
        <w:jc w:val="both"/>
        <w:rPr>
          <w:rFonts w:hint="default" w:ascii="Times New Roman" w:hAnsi="Times New Roman" w:cs="Times New Roman"/>
          <w:b/>
          <w:bCs/>
          <w:sz w:val="24"/>
          <w:szCs w:val="32"/>
          <w:lang w:val="en-US" w:eastAsia="zh-CN"/>
        </w:rPr>
      </w:pPr>
    </w:p>
    <w:p w14:paraId="45A06383">
      <w:pPr>
        <w:jc w:val="both"/>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1.3 Result and Data Processing</w:t>
      </w:r>
    </w:p>
    <w:p w14:paraId="0EBC4AA5">
      <w:pPr>
        <w:jc w:val="both"/>
        <w:rPr>
          <w:rFonts w:hint="default" w:ascii="Times New Roman" w:hAnsi="Times New Roman" w:cs="Times New Roman"/>
          <w:b/>
          <w:bCs/>
          <w:sz w:val="24"/>
          <w:szCs w:val="32"/>
          <w:lang w:val="en-US" w:eastAsia="zh-CN"/>
        </w:rPr>
      </w:pPr>
    </w:p>
    <w:p w14:paraId="61521281">
      <w:pPr>
        <w:jc w:val="both"/>
        <w:rPr>
          <w:rFonts w:hint="eastAsia"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1.3.1 Chessboard Image Acquisition with Varied View Angles</w:t>
      </w:r>
    </w:p>
    <w:p w14:paraId="2691A26F">
      <w:pPr>
        <w:jc w:val="both"/>
        <w:rPr>
          <w:rFonts w:hint="eastAsia" w:ascii="Times New Roman" w:hAnsi="Times New Roman" w:cs="Times New Roman"/>
          <w:b/>
          <w:bCs/>
          <w:sz w:val="21"/>
          <w:szCs w:val="24"/>
          <w:lang w:val="en-US" w:eastAsia="zh-CN"/>
        </w:rPr>
      </w:pPr>
    </w:p>
    <w:p w14:paraId="747B5F9E">
      <w:pPr>
        <w:spacing w:line="360" w:lineRule="auto"/>
        <w:jc w:val="left"/>
        <w:rPr>
          <w:rFonts w:hint="eastAsia" w:ascii="Times New Roman" w:hAnsi="Times New Roman" w:cs="Times New Roman"/>
          <w:b w:val="0"/>
          <w:bCs w:val="0"/>
          <w:sz w:val="21"/>
          <w:szCs w:val="24"/>
          <w:lang w:val="en-US" w:eastAsia="zh-CN"/>
        </w:rPr>
      </w:pPr>
      <w:r>
        <w:rPr>
          <w:rFonts w:hint="eastAsia" w:ascii="Times New Roman" w:hAnsi="Times New Roman" w:cs="Times New Roman"/>
          <w:b w:val="0"/>
          <w:bCs w:val="0"/>
          <w:sz w:val="21"/>
          <w:szCs w:val="24"/>
          <w:lang w:val="en-US" w:eastAsia="zh-CN"/>
        </w:rPr>
        <w:t xml:space="preserve">(1) Select a chessboard image, open it on an iPad, and place it flat on the ground as a calibration reference. </w:t>
      </w:r>
    </w:p>
    <w:p w14:paraId="4CBD2074">
      <w:pPr>
        <w:jc w:val="both"/>
        <w:rPr>
          <w:rFonts w:hint="eastAsia" w:ascii="Times New Roman" w:hAnsi="Times New Roman" w:cs="Times New Roman"/>
          <w:b/>
          <w:bCs/>
          <w:sz w:val="21"/>
          <w:szCs w:val="24"/>
          <w:lang w:val="en-US" w:eastAsia="zh-CN"/>
        </w:rPr>
      </w:pPr>
    </w:p>
    <w:p w14:paraId="6C15B025">
      <w:pPr>
        <w:jc w:val="both"/>
      </w:pPr>
      <w:r>
        <w:drawing>
          <wp:inline distT="0" distB="0" distL="114300" distR="114300">
            <wp:extent cx="5271135" cy="294703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2947035"/>
                    </a:xfrm>
                    <a:prstGeom prst="rect">
                      <a:avLst/>
                    </a:prstGeom>
                    <a:noFill/>
                    <a:ln>
                      <a:noFill/>
                    </a:ln>
                  </pic:spPr>
                </pic:pic>
              </a:graphicData>
            </a:graphic>
          </wp:inline>
        </w:drawing>
      </w:r>
    </w:p>
    <w:p w14:paraId="58C252AB">
      <w:pPr>
        <w:jc w:val="both"/>
      </w:pPr>
    </w:p>
    <w:p w14:paraId="05D3B6A4">
      <w:pPr>
        <w:jc w:val="both"/>
        <w:rPr>
          <w:rFonts w:hint="default" w:eastAsiaTheme="minorEastAsia"/>
          <w:lang w:val="en-US" w:eastAsia="zh-CN"/>
        </w:rPr>
      </w:pPr>
    </w:p>
    <w:p w14:paraId="725D78F9">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FFFFF"/>
        </w:rPr>
        <w:t>{</w:t>
      </w:r>
    </w:p>
    <w:p w14:paraId="3C5D3463">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8F8F8"/>
        </w:rPr>
        <w:t>    </w:t>
      </w:r>
      <w:r>
        <w:rPr>
          <w:rFonts w:hint="default" w:ascii="Microsoft PhagsPa" w:hAnsi="Microsoft PhagsPa" w:eastAsia="Segoe UI" w:cs="Microsoft PhagsPa"/>
          <w:i w:val="0"/>
          <w:iCs w:val="0"/>
          <w:caps w:val="0"/>
          <w:color w:val="986801"/>
          <w:spacing w:val="0"/>
          <w:sz w:val="18"/>
          <w:szCs w:val="18"/>
          <w:bdr w:val="none" w:color="auto" w:sz="0" w:space="0"/>
          <w:shd w:val="clear" w:fill="F8F8F8"/>
        </w:rPr>
        <w:t>"img_height"</w:t>
      </w:r>
      <w:r>
        <w:rPr>
          <w:rFonts w:hint="default" w:ascii="Microsoft PhagsPa" w:hAnsi="Microsoft PhagsPa" w:eastAsia="Segoe UI" w:cs="Microsoft PhagsPa"/>
          <w:i w:val="0"/>
          <w:iCs w:val="0"/>
          <w:caps w:val="0"/>
          <w:color w:val="5C5C5C"/>
          <w:spacing w:val="0"/>
          <w:sz w:val="18"/>
          <w:szCs w:val="18"/>
          <w:bdr w:val="none" w:color="auto" w:sz="0" w:space="0"/>
          <w:shd w:val="clear" w:fill="F8F8F8"/>
        </w:rPr>
        <w:t>: </w:t>
      </w:r>
      <w:r>
        <w:rPr>
          <w:rFonts w:hint="default" w:ascii="Microsoft PhagsPa" w:hAnsi="Microsoft PhagsPa" w:eastAsia="Segoe UI" w:cs="Microsoft PhagsPa"/>
          <w:i w:val="0"/>
          <w:iCs w:val="0"/>
          <w:caps w:val="0"/>
          <w:color w:val="986801"/>
          <w:spacing w:val="0"/>
          <w:sz w:val="18"/>
          <w:szCs w:val="18"/>
          <w:bdr w:val="none" w:color="auto" w:sz="0" w:space="0"/>
          <w:shd w:val="clear" w:fill="F8F8F8"/>
        </w:rPr>
        <w:t>2560</w:t>
      </w:r>
      <w:r>
        <w:rPr>
          <w:rFonts w:hint="default" w:ascii="Microsoft PhagsPa" w:hAnsi="Microsoft PhagsPa" w:eastAsia="Segoe UI" w:cs="Microsoft PhagsPa"/>
          <w:i w:val="0"/>
          <w:iCs w:val="0"/>
          <w:caps w:val="0"/>
          <w:color w:val="5C5C5C"/>
          <w:spacing w:val="0"/>
          <w:sz w:val="18"/>
          <w:szCs w:val="18"/>
          <w:bdr w:val="none" w:color="auto" w:sz="0" w:space="0"/>
          <w:shd w:val="clear" w:fill="F8F8F8"/>
        </w:rPr>
        <w:t>,</w:t>
      </w:r>
    </w:p>
    <w:p w14:paraId="4EBB929E">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FFFFF"/>
        </w:rPr>
        <w:t>    </w:t>
      </w:r>
      <w:r>
        <w:rPr>
          <w:rFonts w:hint="default" w:ascii="Microsoft PhagsPa" w:hAnsi="Microsoft PhagsPa" w:eastAsia="Segoe UI" w:cs="Microsoft PhagsPa"/>
          <w:i w:val="0"/>
          <w:iCs w:val="0"/>
          <w:caps w:val="0"/>
          <w:color w:val="986801"/>
          <w:spacing w:val="0"/>
          <w:sz w:val="18"/>
          <w:szCs w:val="18"/>
          <w:bdr w:val="none" w:color="auto" w:sz="0" w:space="0"/>
          <w:shd w:val="clear" w:fill="FFFFFF"/>
        </w:rPr>
        <w:t>"img_width"</w:t>
      </w:r>
      <w:r>
        <w:rPr>
          <w:rFonts w:hint="default" w:ascii="Microsoft PhagsPa" w:hAnsi="Microsoft PhagsPa" w:eastAsia="Segoe UI" w:cs="Microsoft PhagsPa"/>
          <w:i w:val="0"/>
          <w:iCs w:val="0"/>
          <w:caps w:val="0"/>
          <w:color w:val="5C5C5C"/>
          <w:spacing w:val="0"/>
          <w:sz w:val="18"/>
          <w:szCs w:val="18"/>
          <w:bdr w:val="none" w:color="auto" w:sz="0" w:space="0"/>
          <w:shd w:val="clear" w:fill="FFFFFF"/>
        </w:rPr>
        <w:t>: </w:t>
      </w:r>
      <w:r>
        <w:rPr>
          <w:rFonts w:hint="default" w:ascii="Microsoft PhagsPa" w:hAnsi="Microsoft PhagsPa" w:eastAsia="Segoe UI" w:cs="Microsoft PhagsPa"/>
          <w:i w:val="0"/>
          <w:iCs w:val="0"/>
          <w:caps w:val="0"/>
          <w:color w:val="986801"/>
          <w:spacing w:val="0"/>
          <w:sz w:val="18"/>
          <w:szCs w:val="18"/>
          <w:bdr w:val="none" w:color="auto" w:sz="0" w:space="0"/>
          <w:shd w:val="clear" w:fill="FFFFFF"/>
        </w:rPr>
        <w:t>1440</w:t>
      </w:r>
      <w:r>
        <w:rPr>
          <w:rFonts w:hint="default" w:ascii="Microsoft PhagsPa" w:hAnsi="Microsoft PhagsPa" w:eastAsia="Segoe UI" w:cs="Microsoft PhagsPa"/>
          <w:i w:val="0"/>
          <w:iCs w:val="0"/>
          <w:caps w:val="0"/>
          <w:color w:val="5C5C5C"/>
          <w:spacing w:val="0"/>
          <w:sz w:val="18"/>
          <w:szCs w:val="18"/>
          <w:bdr w:val="none" w:color="auto" w:sz="0" w:space="0"/>
          <w:shd w:val="clear" w:fill="FFFFFF"/>
        </w:rPr>
        <w:t>,</w:t>
      </w:r>
    </w:p>
    <w:p w14:paraId="1BE274CC">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8F8F8"/>
        </w:rPr>
        <w:t>    </w:t>
      </w:r>
      <w:r>
        <w:rPr>
          <w:rFonts w:hint="default" w:ascii="Microsoft PhagsPa" w:hAnsi="Microsoft PhagsPa" w:eastAsia="Segoe UI" w:cs="Microsoft PhagsPa"/>
          <w:i w:val="0"/>
          <w:iCs w:val="0"/>
          <w:caps w:val="0"/>
          <w:color w:val="986801"/>
          <w:spacing w:val="0"/>
          <w:sz w:val="18"/>
          <w:szCs w:val="18"/>
          <w:bdr w:val="none" w:color="auto" w:sz="0" w:space="0"/>
          <w:shd w:val="clear" w:fill="F8F8F8"/>
        </w:rPr>
        <w:t>"row"</w:t>
      </w:r>
      <w:r>
        <w:rPr>
          <w:rFonts w:hint="default" w:ascii="Microsoft PhagsPa" w:hAnsi="Microsoft PhagsPa" w:eastAsia="Segoe UI" w:cs="Microsoft PhagsPa"/>
          <w:i w:val="0"/>
          <w:iCs w:val="0"/>
          <w:caps w:val="0"/>
          <w:color w:val="5C5C5C"/>
          <w:spacing w:val="0"/>
          <w:sz w:val="18"/>
          <w:szCs w:val="18"/>
          <w:bdr w:val="none" w:color="auto" w:sz="0" w:space="0"/>
          <w:shd w:val="clear" w:fill="F8F8F8"/>
        </w:rPr>
        <w:t>: </w:t>
      </w:r>
      <w:r>
        <w:rPr>
          <w:rFonts w:hint="default" w:ascii="Microsoft PhagsPa" w:hAnsi="Microsoft PhagsPa" w:eastAsia="Segoe UI" w:cs="Microsoft PhagsPa"/>
          <w:i w:val="0"/>
          <w:iCs w:val="0"/>
          <w:caps w:val="0"/>
          <w:color w:val="986801"/>
          <w:spacing w:val="0"/>
          <w:sz w:val="18"/>
          <w:szCs w:val="18"/>
          <w:bdr w:val="none" w:color="auto" w:sz="0" w:space="0"/>
          <w:shd w:val="clear" w:fill="F8F8F8"/>
        </w:rPr>
        <w:t>12</w:t>
      </w:r>
      <w:r>
        <w:rPr>
          <w:rFonts w:hint="default" w:ascii="Microsoft PhagsPa" w:hAnsi="Microsoft PhagsPa" w:eastAsia="Segoe UI" w:cs="Microsoft PhagsPa"/>
          <w:i w:val="0"/>
          <w:iCs w:val="0"/>
          <w:caps w:val="0"/>
          <w:color w:val="5C5C5C"/>
          <w:spacing w:val="0"/>
          <w:sz w:val="18"/>
          <w:szCs w:val="18"/>
          <w:bdr w:val="none" w:color="auto" w:sz="0" w:space="0"/>
          <w:shd w:val="clear" w:fill="F8F8F8"/>
        </w:rPr>
        <w:t>,</w:t>
      </w:r>
    </w:p>
    <w:p w14:paraId="3ACF49A9">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FFFFF"/>
        </w:rPr>
        <w:t>    </w:t>
      </w:r>
      <w:r>
        <w:rPr>
          <w:rFonts w:hint="default" w:ascii="Microsoft PhagsPa" w:hAnsi="Microsoft PhagsPa" w:eastAsia="Segoe UI" w:cs="Microsoft PhagsPa"/>
          <w:i w:val="0"/>
          <w:iCs w:val="0"/>
          <w:caps w:val="0"/>
          <w:color w:val="986801"/>
          <w:spacing w:val="0"/>
          <w:sz w:val="18"/>
          <w:szCs w:val="18"/>
          <w:bdr w:val="none" w:color="auto" w:sz="0" w:space="0"/>
          <w:shd w:val="clear" w:fill="FFFFFF"/>
        </w:rPr>
        <w:t>"column"</w:t>
      </w:r>
      <w:r>
        <w:rPr>
          <w:rFonts w:hint="default" w:ascii="Microsoft PhagsPa" w:hAnsi="Microsoft PhagsPa" w:eastAsia="Segoe UI" w:cs="Microsoft PhagsPa"/>
          <w:i w:val="0"/>
          <w:iCs w:val="0"/>
          <w:caps w:val="0"/>
          <w:color w:val="5C5C5C"/>
          <w:spacing w:val="0"/>
          <w:sz w:val="18"/>
          <w:szCs w:val="18"/>
          <w:bdr w:val="none" w:color="auto" w:sz="0" w:space="0"/>
          <w:shd w:val="clear" w:fill="FFFFFF"/>
        </w:rPr>
        <w:t>: </w:t>
      </w:r>
      <w:r>
        <w:rPr>
          <w:rFonts w:hint="default" w:ascii="Microsoft PhagsPa" w:hAnsi="Microsoft PhagsPa" w:eastAsia="Segoe UI" w:cs="Microsoft PhagsPa"/>
          <w:i w:val="0"/>
          <w:iCs w:val="0"/>
          <w:caps w:val="0"/>
          <w:color w:val="986801"/>
          <w:spacing w:val="0"/>
          <w:sz w:val="18"/>
          <w:szCs w:val="18"/>
          <w:bdr w:val="none" w:color="auto" w:sz="0" w:space="0"/>
          <w:shd w:val="clear" w:fill="FFFFFF"/>
        </w:rPr>
        <w:t>9</w:t>
      </w:r>
      <w:r>
        <w:rPr>
          <w:rFonts w:hint="default" w:ascii="Microsoft PhagsPa" w:hAnsi="Microsoft PhagsPa" w:eastAsia="Segoe UI" w:cs="Microsoft PhagsPa"/>
          <w:i w:val="0"/>
          <w:iCs w:val="0"/>
          <w:caps w:val="0"/>
          <w:color w:val="5C5C5C"/>
          <w:spacing w:val="0"/>
          <w:sz w:val="18"/>
          <w:szCs w:val="18"/>
          <w:bdr w:val="none" w:color="auto" w:sz="0" w:space="0"/>
          <w:shd w:val="clear" w:fill="FFFFFF"/>
        </w:rPr>
        <w:t>,</w:t>
      </w:r>
    </w:p>
    <w:p w14:paraId="46F495E5">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8F8F8"/>
        </w:rPr>
        <w:t>    </w:t>
      </w:r>
      <w:r>
        <w:rPr>
          <w:rFonts w:hint="default" w:ascii="Microsoft PhagsPa" w:hAnsi="Microsoft PhagsPa" w:eastAsia="Segoe UI" w:cs="Microsoft PhagsPa"/>
          <w:i w:val="0"/>
          <w:iCs w:val="0"/>
          <w:caps w:val="0"/>
          <w:color w:val="986801"/>
          <w:spacing w:val="0"/>
          <w:sz w:val="18"/>
          <w:szCs w:val="18"/>
          <w:bdr w:val="none" w:color="auto" w:sz="0" w:space="0"/>
          <w:shd w:val="clear" w:fill="F8F8F8"/>
        </w:rPr>
        <w:t>"block_size"</w:t>
      </w:r>
      <w:r>
        <w:rPr>
          <w:rFonts w:hint="default" w:ascii="Microsoft PhagsPa" w:hAnsi="Microsoft PhagsPa" w:eastAsia="Segoe UI" w:cs="Microsoft PhagsPa"/>
          <w:i w:val="0"/>
          <w:iCs w:val="0"/>
          <w:caps w:val="0"/>
          <w:color w:val="5C5C5C"/>
          <w:spacing w:val="0"/>
          <w:sz w:val="18"/>
          <w:szCs w:val="18"/>
          <w:bdr w:val="none" w:color="auto" w:sz="0" w:space="0"/>
          <w:shd w:val="clear" w:fill="F8F8F8"/>
        </w:rPr>
        <w:t>: </w:t>
      </w:r>
      <w:r>
        <w:rPr>
          <w:rFonts w:hint="default" w:ascii="Microsoft PhagsPa" w:hAnsi="Microsoft PhagsPa" w:eastAsia="Segoe UI" w:cs="Microsoft PhagsPa"/>
          <w:i w:val="0"/>
          <w:iCs w:val="0"/>
          <w:caps w:val="0"/>
          <w:color w:val="50A14F"/>
          <w:spacing w:val="0"/>
          <w:sz w:val="18"/>
          <w:szCs w:val="18"/>
          <w:bdr w:val="none" w:color="auto" w:sz="0" w:space="0"/>
          <w:shd w:val="clear" w:fill="F8F8F8"/>
        </w:rPr>
        <w:t>"150 pixel"</w:t>
      </w:r>
      <w:r>
        <w:rPr>
          <w:rFonts w:hint="default" w:ascii="Microsoft PhagsPa" w:hAnsi="Microsoft PhagsPa" w:eastAsia="Segoe UI" w:cs="Microsoft PhagsPa"/>
          <w:i w:val="0"/>
          <w:iCs w:val="0"/>
          <w:caps w:val="0"/>
          <w:color w:val="5C5C5C"/>
          <w:spacing w:val="0"/>
          <w:sz w:val="18"/>
          <w:szCs w:val="18"/>
          <w:bdr w:val="none" w:color="auto" w:sz="0" w:space="0"/>
          <w:shd w:val="clear" w:fill="F8F8F8"/>
        </w:rPr>
        <w:t>,</w:t>
      </w:r>
    </w:p>
    <w:p w14:paraId="499E8F7F">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FFFFF"/>
        </w:rPr>
        <w:t>    </w:t>
      </w:r>
      <w:r>
        <w:rPr>
          <w:rFonts w:hint="default" w:ascii="Microsoft PhagsPa" w:hAnsi="Microsoft PhagsPa" w:eastAsia="Segoe UI" w:cs="Microsoft PhagsPa"/>
          <w:i w:val="0"/>
          <w:iCs w:val="0"/>
          <w:caps w:val="0"/>
          <w:color w:val="986801"/>
          <w:spacing w:val="0"/>
          <w:sz w:val="18"/>
          <w:szCs w:val="18"/>
          <w:bdr w:val="none" w:color="auto" w:sz="0" w:space="0"/>
          <w:shd w:val="clear" w:fill="FFFFFF"/>
        </w:rPr>
        <w:t>"Warning"</w:t>
      </w:r>
      <w:r>
        <w:rPr>
          <w:rFonts w:hint="default" w:ascii="Microsoft PhagsPa" w:hAnsi="Microsoft PhagsPa" w:eastAsia="Segoe UI" w:cs="Microsoft PhagsPa"/>
          <w:i w:val="0"/>
          <w:iCs w:val="0"/>
          <w:caps w:val="0"/>
          <w:color w:val="5C5C5C"/>
          <w:spacing w:val="0"/>
          <w:sz w:val="18"/>
          <w:szCs w:val="18"/>
          <w:bdr w:val="none" w:color="auto" w:sz="0" w:space="0"/>
          <w:shd w:val="clear" w:fill="FFFFFF"/>
        </w:rPr>
        <w:t>: </w:t>
      </w:r>
      <w:r>
        <w:rPr>
          <w:rFonts w:hint="default" w:ascii="Microsoft PhagsPa" w:hAnsi="Microsoft PhagsPa" w:eastAsia="Segoe UI" w:cs="Microsoft PhagsPa"/>
          <w:i w:val="0"/>
          <w:iCs w:val="0"/>
          <w:caps w:val="0"/>
          <w:color w:val="50A14F"/>
          <w:spacing w:val="0"/>
          <w:sz w:val="18"/>
          <w:szCs w:val="18"/>
          <w:bdr w:val="none" w:color="auto" w:sz="0" w:space="0"/>
          <w:shd w:val="clear" w:fill="FFFFFF"/>
        </w:rPr>
        <w:t>"the input of cv2.findChessboardCorners  is 11 and 8"</w:t>
      </w:r>
    </w:p>
    <w:p w14:paraId="610B7BBB">
      <w:pPr>
        <w:keepNext w:val="0"/>
        <w:keepLines w:val="0"/>
        <w:widowControl/>
        <w:numPr>
          <w:ilvl w:val="0"/>
          <w:numId w:val="1"/>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default" w:ascii="Microsoft PhagsPa" w:hAnsi="Microsoft PhagsPa" w:cs="Microsoft PhagsPa"/>
          <w:color w:val="5C5C5C"/>
          <w:sz w:val="22"/>
          <w:szCs w:val="28"/>
        </w:rPr>
      </w:pPr>
      <w:r>
        <w:rPr>
          <w:rFonts w:hint="default" w:ascii="Microsoft PhagsPa" w:hAnsi="Microsoft PhagsPa" w:eastAsia="Segoe UI" w:cs="Microsoft PhagsPa"/>
          <w:i w:val="0"/>
          <w:iCs w:val="0"/>
          <w:caps w:val="0"/>
          <w:color w:val="5C5C5C"/>
          <w:spacing w:val="0"/>
          <w:sz w:val="18"/>
          <w:szCs w:val="18"/>
          <w:bdr w:val="none" w:color="auto" w:sz="0" w:space="0"/>
          <w:shd w:val="clear" w:fill="F8F8F8"/>
        </w:rPr>
        <w:t>}</w:t>
      </w:r>
    </w:p>
    <w:p w14:paraId="1F3823C9">
      <w:pPr>
        <w:jc w:val="both"/>
        <w:rPr>
          <w:rFonts w:hint="default" w:ascii="Times New Roman" w:hAnsi="Times New Roman" w:cs="Times New Roman"/>
          <w:b/>
          <w:bCs/>
          <w:sz w:val="24"/>
          <w:szCs w:val="32"/>
          <w:lang w:val="en-US" w:eastAsia="zh-CN"/>
        </w:rPr>
      </w:pPr>
    </w:p>
    <w:p w14:paraId="4E79BA9D">
      <w:pPr>
        <w:spacing w:line="360" w:lineRule="auto"/>
        <w:jc w:val="left"/>
        <w:rPr>
          <w:rFonts w:hint="default" w:ascii="Times New Roman" w:hAnsi="Times New Roman" w:cs="Times New Roman"/>
          <w:b w:val="0"/>
          <w:bCs w:val="0"/>
          <w:sz w:val="21"/>
          <w:szCs w:val="24"/>
          <w:lang w:val="en-US" w:eastAsia="zh-CN"/>
        </w:rPr>
      </w:pPr>
      <w:r>
        <w:rPr>
          <w:rFonts w:hint="eastAsia" w:ascii="Times New Roman" w:hAnsi="Times New Roman" w:cs="Times New Roman"/>
          <w:b w:val="0"/>
          <w:bCs w:val="0"/>
          <w:sz w:val="21"/>
          <w:szCs w:val="24"/>
          <w:lang w:val="en-US" w:eastAsia="zh-CN"/>
        </w:rPr>
        <w:t>(2) A</w:t>
      </w:r>
      <w:r>
        <w:rPr>
          <w:rFonts w:hint="default" w:ascii="Times New Roman" w:hAnsi="Times New Roman" w:cs="Times New Roman"/>
          <w:b w:val="0"/>
          <w:bCs w:val="0"/>
          <w:sz w:val="21"/>
          <w:szCs w:val="24"/>
          <w:lang w:val="en-US" w:eastAsia="zh-CN"/>
        </w:rPr>
        <w:t xml:space="preserve">ssemble the camera and lens, then develop a control script. </w:t>
      </w:r>
    </w:p>
    <w:p w14:paraId="1CD16B3E">
      <w:pPr>
        <w:spacing w:line="360" w:lineRule="auto"/>
        <w:jc w:val="left"/>
        <w:rPr>
          <w:rFonts w:hint="default" w:ascii="Times New Roman" w:hAnsi="Times New Roman" w:cs="Times New Roman"/>
          <w:b w:val="0"/>
          <w:bCs w:val="0"/>
          <w:sz w:val="21"/>
          <w:szCs w:val="24"/>
          <w:lang w:val="en-US" w:eastAsia="zh-CN"/>
        </w:rPr>
      </w:pPr>
    </w:p>
    <w:p w14:paraId="016C45C3">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Utilizing the PySpin library to interface with FLIR camera functionalities, this script enables an automated workflow where pressing the spacebar triggers automatic image capture. The captured images are sequentially named and saved to a designated directory.</w:t>
      </w:r>
    </w:p>
    <w:p w14:paraId="070C67D1">
      <w:pPr>
        <w:spacing w:line="360" w:lineRule="auto"/>
        <w:jc w:val="left"/>
        <w:rPr>
          <w:rFonts w:hint="eastAsia" w:ascii="Times New Roman" w:hAnsi="Times New Roman" w:cs="Times New Roman"/>
          <w:b w:val="0"/>
          <w:bCs w:val="0"/>
          <w:sz w:val="21"/>
          <w:szCs w:val="24"/>
          <w:lang w:val="en-US" w:eastAsia="zh-CN"/>
        </w:rPr>
      </w:pPr>
    </w:p>
    <w:p w14:paraId="7014CF31">
      <w:pPr>
        <w:spacing w:line="360" w:lineRule="auto"/>
        <w:jc w:val="left"/>
        <w:rPr>
          <w:rFonts w:hint="eastAsia" w:ascii="Times New Roman" w:hAnsi="Times New Roman" w:cs="Times New Roman"/>
          <w:b w:val="0"/>
          <w:bCs w:val="0"/>
          <w:sz w:val="21"/>
          <w:szCs w:val="24"/>
          <w:lang w:val="en-US" w:eastAsia="zh-CN"/>
        </w:rPr>
      </w:pPr>
      <w:r>
        <w:rPr>
          <w:rFonts w:hint="eastAsia" w:ascii="Times New Roman" w:hAnsi="Times New Roman" w:cs="Times New Roman"/>
          <w:b w:val="0"/>
          <w:bCs w:val="0"/>
          <w:sz w:val="21"/>
          <w:szCs w:val="24"/>
          <w:lang w:val="en-US" w:eastAsia="zh-CN"/>
        </w:rPr>
        <w:t xml:space="preserve">(3) Captured chessboard images from </w:t>
      </w:r>
      <w:r>
        <w:rPr>
          <w:rFonts w:hint="eastAsia" w:ascii="Times New Roman" w:hAnsi="Times New Roman" w:cs="Times New Roman"/>
          <w:b/>
          <w:bCs/>
          <w:sz w:val="21"/>
          <w:szCs w:val="24"/>
          <w:lang w:val="en-US" w:eastAsia="zh-CN"/>
        </w:rPr>
        <w:t>multiple angles</w:t>
      </w:r>
      <w:r>
        <w:rPr>
          <w:rFonts w:hint="eastAsia" w:ascii="Times New Roman" w:hAnsi="Times New Roman" w:cs="Times New Roman"/>
          <w:b w:val="0"/>
          <w:bCs w:val="0"/>
          <w:sz w:val="21"/>
          <w:szCs w:val="24"/>
          <w:lang w:val="en-US" w:eastAsia="zh-CN"/>
        </w:rPr>
        <w:t xml:space="preserve"> under </w:t>
      </w:r>
      <w:r>
        <w:rPr>
          <w:rFonts w:hint="eastAsia" w:ascii="Times New Roman" w:hAnsi="Times New Roman" w:cs="Times New Roman"/>
          <w:b/>
          <w:bCs/>
          <w:sz w:val="21"/>
          <w:szCs w:val="24"/>
          <w:lang w:val="en-US" w:eastAsia="zh-CN"/>
        </w:rPr>
        <w:t>three different camera heights</w:t>
      </w:r>
      <w:r>
        <w:rPr>
          <w:rFonts w:hint="eastAsia" w:ascii="Times New Roman" w:hAnsi="Times New Roman" w:cs="Times New Roman"/>
          <w:b w:val="0"/>
          <w:bCs w:val="0"/>
          <w:sz w:val="21"/>
          <w:szCs w:val="24"/>
          <w:lang w:val="en-US" w:eastAsia="zh-CN"/>
        </w:rPr>
        <w:t xml:space="preserve">. </w:t>
      </w:r>
    </w:p>
    <w:p w14:paraId="4D616660">
      <w:pPr>
        <w:spacing w:line="360" w:lineRule="auto"/>
        <w:jc w:val="left"/>
        <w:rPr>
          <w:rFonts w:hint="eastAsia" w:ascii="Times New Roman" w:hAnsi="Times New Roman" w:cs="Times New Roman"/>
          <w:b w:val="0"/>
          <w:bCs w:val="0"/>
          <w:sz w:val="21"/>
          <w:szCs w:val="24"/>
          <w:lang w:val="en-US" w:eastAsia="zh-CN"/>
        </w:rPr>
      </w:pPr>
    </w:p>
    <w:tbl>
      <w:tblPr>
        <w:tblStyle w:val="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096"/>
        <w:gridCol w:w="5214"/>
      </w:tblGrid>
      <w:tr w14:paraId="18B48E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96" w:type="dxa"/>
          </w:tcPr>
          <w:p w14:paraId="00C7EE07">
            <w:pPr>
              <w:spacing w:line="360" w:lineRule="auto"/>
              <w:jc w:val="left"/>
              <w:rPr>
                <w:rFonts w:hint="default" w:ascii="Times New Roman" w:hAnsi="Times New Roman" w:cs="Times New Roman"/>
                <w:b w:val="0"/>
                <w:bCs w:val="0"/>
                <w:sz w:val="32"/>
                <w:szCs w:val="40"/>
                <w:vertAlign w:val="baseline"/>
                <w:lang w:val="en-US" w:eastAsia="zh-CN"/>
              </w:rPr>
            </w:pPr>
            <w:r>
              <w:rPr>
                <w:rFonts w:hint="eastAsia" w:ascii="Times New Roman" w:hAnsi="Times New Roman" w:cs="Times New Roman"/>
                <w:b w:val="0"/>
                <w:bCs w:val="0"/>
                <w:sz w:val="32"/>
                <w:szCs w:val="40"/>
                <w:vertAlign w:val="baseline"/>
                <w:lang w:val="en-US" w:eastAsia="zh-CN"/>
              </w:rPr>
              <w:t>Height 1</w:t>
            </w:r>
          </w:p>
        </w:tc>
        <w:tc>
          <w:tcPr>
            <w:tcW w:w="5214" w:type="dxa"/>
          </w:tcPr>
          <w:p w14:paraId="4E4039FA">
            <w:pPr>
              <w:spacing w:line="360" w:lineRule="auto"/>
              <w:jc w:val="left"/>
              <w:rPr>
                <w:rFonts w:hint="eastAsia" w:ascii="Times New Roman" w:hAnsi="Times New Roman" w:cs="Times New Roman"/>
                <w:b w:val="0"/>
                <w:bCs w:val="0"/>
                <w:sz w:val="21"/>
                <w:szCs w:val="24"/>
                <w:vertAlign w:val="baseline"/>
                <w:lang w:val="en-US" w:eastAsia="zh-CN"/>
              </w:rPr>
            </w:pPr>
            <w:r>
              <w:drawing>
                <wp:inline distT="0" distB="0" distL="114300" distR="114300">
                  <wp:extent cx="3180080" cy="2385695"/>
                  <wp:effectExtent l="0" t="0" r="762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3180080" cy="2385695"/>
                          </a:xfrm>
                          <a:prstGeom prst="rect">
                            <a:avLst/>
                          </a:prstGeom>
                          <a:noFill/>
                          <a:ln>
                            <a:noFill/>
                          </a:ln>
                        </pic:spPr>
                      </pic:pic>
                    </a:graphicData>
                  </a:graphic>
                </wp:inline>
              </w:drawing>
            </w:r>
          </w:p>
        </w:tc>
      </w:tr>
      <w:tr w14:paraId="40B411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96" w:type="dxa"/>
          </w:tcPr>
          <w:p w14:paraId="11C9C635">
            <w:pPr>
              <w:spacing w:line="360" w:lineRule="auto"/>
              <w:jc w:val="left"/>
              <w:rPr>
                <w:rFonts w:hint="default" w:ascii="Times New Roman" w:hAnsi="Times New Roman" w:cs="Times New Roman"/>
                <w:b w:val="0"/>
                <w:bCs w:val="0"/>
                <w:sz w:val="32"/>
                <w:szCs w:val="40"/>
                <w:vertAlign w:val="baseline"/>
                <w:lang w:val="en-US" w:eastAsia="zh-CN"/>
              </w:rPr>
            </w:pPr>
            <w:r>
              <w:rPr>
                <w:rFonts w:hint="eastAsia" w:ascii="Times New Roman" w:hAnsi="Times New Roman" w:cs="Times New Roman"/>
                <w:b w:val="0"/>
                <w:bCs w:val="0"/>
                <w:sz w:val="32"/>
                <w:szCs w:val="40"/>
                <w:vertAlign w:val="baseline"/>
                <w:lang w:val="en-US" w:eastAsia="zh-CN"/>
              </w:rPr>
              <w:t>Height 2</w:t>
            </w:r>
          </w:p>
        </w:tc>
        <w:tc>
          <w:tcPr>
            <w:tcW w:w="5214" w:type="dxa"/>
          </w:tcPr>
          <w:p w14:paraId="52862BA0">
            <w:pPr>
              <w:spacing w:line="360" w:lineRule="auto"/>
              <w:jc w:val="left"/>
              <w:rPr>
                <w:rFonts w:hint="eastAsia" w:ascii="Times New Roman" w:hAnsi="Times New Roman" w:cs="Times New Roman"/>
                <w:b w:val="0"/>
                <w:bCs w:val="0"/>
                <w:sz w:val="21"/>
                <w:szCs w:val="24"/>
                <w:vertAlign w:val="baseline"/>
                <w:lang w:val="en-US" w:eastAsia="zh-CN"/>
              </w:rPr>
            </w:pPr>
            <w:r>
              <w:drawing>
                <wp:inline distT="0" distB="0" distL="114300" distR="114300">
                  <wp:extent cx="3160395" cy="2369820"/>
                  <wp:effectExtent l="0" t="0" r="190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3160395" cy="2369820"/>
                          </a:xfrm>
                          <a:prstGeom prst="rect">
                            <a:avLst/>
                          </a:prstGeom>
                          <a:noFill/>
                          <a:ln>
                            <a:noFill/>
                          </a:ln>
                        </pic:spPr>
                      </pic:pic>
                    </a:graphicData>
                  </a:graphic>
                </wp:inline>
              </w:drawing>
            </w:r>
          </w:p>
        </w:tc>
      </w:tr>
      <w:tr w14:paraId="0F800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96" w:type="dxa"/>
          </w:tcPr>
          <w:p w14:paraId="73EE88C7">
            <w:pPr>
              <w:spacing w:line="360" w:lineRule="auto"/>
              <w:jc w:val="left"/>
              <w:rPr>
                <w:rFonts w:hint="default" w:ascii="Times New Roman" w:hAnsi="Times New Roman" w:cs="Times New Roman"/>
                <w:b w:val="0"/>
                <w:bCs w:val="0"/>
                <w:sz w:val="32"/>
                <w:szCs w:val="40"/>
                <w:vertAlign w:val="baseline"/>
                <w:lang w:val="en-US" w:eastAsia="zh-CN"/>
              </w:rPr>
            </w:pPr>
            <w:r>
              <w:rPr>
                <w:rFonts w:hint="eastAsia" w:ascii="Times New Roman" w:hAnsi="Times New Roman" w:cs="Times New Roman"/>
                <w:b w:val="0"/>
                <w:bCs w:val="0"/>
                <w:sz w:val="32"/>
                <w:szCs w:val="40"/>
                <w:vertAlign w:val="baseline"/>
                <w:lang w:val="en-US" w:eastAsia="zh-CN"/>
              </w:rPr>
              <w:t>Height 3</w:t>
            </w:r>
          </w:p>
        </w:tc>
        <w:tc>
          <w:tcPr>
            <w:tcW w:w="5214" w:type="dxa"/>
          </w:tcPr>
          <w:p w14:paraId="0FC59087">
            <w:pPr>
              <w:spacing w:line="360" w:lineRule="auto"/>
              <w:jc w:val="left"/>
              <w:rPr>
                <w:rFonts w:hint="eastAsia" w:ascii="Times New Roman" w:hAnsi="Times New Roman" w:cs="Times New Roman"/>
                <w:b w:val="0"/>
                <w:bCs w:val="0"/>
                <w:sz w:val="21"/>
                <w:szCs w:val="24"/>
                <w:vertAlign w:val="baseline"/>
                <w:lang w:val="en-US" w:eastAsia="zh-CN"/>
              </w:rPr>
            </w:pPr>
            <w:r>
              <w:rPr>
                <w:rFonts w:hint="eastAsia" w:ascii="Times New Roman" w:hAnsi="Times New Roman" w:cs="Times New Roman"/>
                <w:b w:val="0"/>
                <w:bCs w:val="0"/>
                <w:sz w:val="21"/>
                <w:szCs w:val="24"/>
                <w:vertAlign w:val="baseline"/>
                <w:lang w:val="en-US" w:eastAsia="zh-CN"/>
              </w:rPr>
              <w:drawing>
                <wp:inline distT="0" distB="0" distL="114300" distR="114300">
                  <wp:extent cx="3172460" cy="2379980"/>
                  <wp:effectExtent l="0" t="0" r="2540" b="7620"/>
                  <wp:docPr id="7" name="图片 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7"/>
                          <pic:cNvPicPr>
                            <a:picLocks noChangeAspect="1"/>
                          </pic:cNvPicPr>
                        </pic:nvPicPr>
                        <pic:blipFill>
                          <a:blip r:embed="rId7"/>
                          <a:stretch>
                            <a:fillRect/>
                          </a:stretch>
                        </pic:blipFill>
                        <pic:spPr>
                          <a:xfrm>
                            <a:off x="0" y="0"/>
                            <a:ext cx="3172460" cy="2379980"/>
                          </a:xfrm>
                          <a:prstGeom prst="rect">
                            <a:avLst/>
                          </a:prstGeom>
                        </pic:spPr>
                      </pic:pic>
                    </a:graphicData>
                  </a:graphic>
                </wp:inline>
              </w:drawing>
            </w:r>
          </w:p>
        </w:tc>
      </w:tr>
    </w:tbl>
    <w:p w14:paraId="11616166">
      <w:pPr>
        <w:spacing w:line="360" w:lineRule="auto"/>
        <w:jc w:val="left"/>
        <w:rPr>
          <w:rFonts w:hint="eastAsia" w:ascii="Times New Roman" w:hAnsi="Times New Roman" w:cs="Times New Roman"/>
          <w:b w:val="0"/>
          <w:bCs w:val="0"/>
          <w:sz w:val="21"/>
          <w:szCs w:val="24"/>
          <w:lang w:val="en-US" w:eastAsia="zh-CN"/>
        </w:rPr>
      </w:pPr>
    </w:p>
    <w:p w14:paraId="1A399C8B">
      <w:pPr>
        <w:spacing w:line="360" w:lineRule="auto"/>
        <w:jc w:val="left"/>
        <w:rPr>
          <w:rFonts w:hint="eastAsia" w:ascii="Times New Roman" w:hAnsi="Times New Roman" w:cs="Times New Roman"/>
          <w:b w:val="0"/>
          <w:bCs w:val="0"/>
          <w:sz w:val="21"/>
          <w:szCs w:val="24"/>
          <w:lang w:val="en-US" w:eastAsia="zh-CN"/>
        </w:rPr>
      </w:pPr>
      <w:r>
        <w:rPr>
          <w:rFonts w:hint="eastAsia" w:ascii="Times New Roman" w:hAnsi="Times New Roman" w:cs="Times New Roman"/>
          <w:b w:val="0"/>
          <w:bCs w:val="0"/>
          <w:sz w:val="21"/>
          <w:szCs w:val="24"/>
          <w:lang w:val="en-US" w:eastAsia="zh-CN"/>
        </w:rPr>
        <w:t xml:space="preserve">(4) Acquire images under the condition of a fixed angle but </w:t>
      </w:r>
      <w:r>
        <w:rPr>
          <w:rFonts w:hint="eastAsia" w:ascii="Times New Roman" w:hAnsi="Times New Roman" w:cs="Times New Roman"/>
          <w:b/>
          <w:bCs/>
          <w:sz w:val="21"/>
          <w:szCs w:val="24"/>
          <w:lang w:val="en-US" w:eastAsia="zh-CN"/>
        </w:rPr>
        <w:t>different shooting distances</w:t>
      </w:r>
      <w:r>
        <w:rPr>
          <w:rFonts w:hint="eastAsia" w:ascii="Times New Roman" w:hAnsi="Times New Roman" w:cs="Times New Roman"/>
          <w:b w:val="0"/>
          <w:bCs w:val="0"/>
          <w:sz w:val="21"/>
          <w:szCs w:val="24"/>
          <w:lang w:val="en-US" w:eastAsia="zh-CN"/>
        </w:rPr>
        <w:t xml:space="preserve">. </w:t>
      </w:r>
    </w:p>
    <w:p w14:paraId="0D7EE865">
      <w:pPr>
        <w:spacing w:line="360" w:lineRule="auto"/>
        <w:jc w:val="left"/>
        <w:rPr>
          <w:rFonts w:hint="eastAsia" w:ascii="Times New Roman" w:hAnsi="Times New Roman" w:cs="Times New Roman"/>
          <w:b w:val="0"/>
          <w:bCs w:val="0"/>
          <w:sz w:val="21"/>
          <w:szCs w:val="24"/>
          <w:lang w:val="en-US" w:eastAsia="zh-CN"/>
        </w:rPr>
      </w:pPr>
    </w:p>
    <w:tbl>
      <w:tblPr>
        <w:tblStyle w:val="5"/>
        <w:tblW w:w="0" w:type="auto"/>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6"/>
        <w:gridCol w:w="5214"/>
      </w:tblGrid>
      <w:tr w14:paraId="6A500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14:paraId="5D2313AE">
            <w:pPr>
              <w:spacing w:line="360" w:lineRule="auto"/>
              <w:jc w:val="left"/>
              <w:rPr>
                <w:rFonts w:hint="default" w:ascii="Times New Roman" w:hAnsi="Times New Roman" w:cs="Times New Roman"/>
                <w:b w:val="0"/>
                <w:bCs w:val="0"/>
                <w:sz w:val="32"/>
                <w:szCs w:val="40"/>
                <w:vertAlign w:val="baseline"/>
                <w:lang w:val="en-US" w:eastAsia="zh-CN"/>
              </w:rPr>
            </w:pPr>
            <w:r>
              <w:rPr>
                <w:rFonts w:hint="eastAsia" w:ascii="Times New Roman" w:hAnsi="Times New Roman" w:cs="Times New Roman"/>
                <w:b w:val="0"/>
                <w:bCs w:val="0"/>
                <w:sz w:val="32"/>
                <w:szCs w:val="40"/>
                <w:vertAlign w:val="baseline"/>
                <w:lang w:val="en-US" w:eastAsia="zh-CN"/>
              </w:rPr>
              <w:t>Distance 1</w:t>
            </w:r>
          </w:p>
        </w:tc>
        <w:tc>
          <w:tcPr>
            <w:tcW w:w="5214" w:type="dxa"/>
          </w:tcPr>
          <w:p w14:paraId="386AC7E7">
            <w:pPr>
              <w:spacing w:line="360" w:lineRule="auto"/>
              <w:jc w:val="left"/>
              <w:rPr>
                <w:rFonts w:hint="eastAsia" w:ascii="Times New Roman" w:hAnsi="Times New Roman" w:cs="Times New Roman"/>
                <w:b w:val="0"/>
                <w:bCs w:val="0"/>
                <w:sz w:val="21"/>
                <w:szCs w:val="24"/>
                <w:vertAlign w:val="baseline"/>
                <w:lang w:val="en-US" w:eastAsia="zh-CN"/>
              </w:rPr>
            </w:pPr>
            <w:r>
              <w:rPr>
                <w:rFonts w:hint="eastAsia" w:ascii="Times New Roman" w:hAnsi="Times New Roman" w:cs="Times New Roman"/>
                <w:b w:val="0"/>
                <w:bCs w:val="0"/>
                <w:sz w:val="21"/>
                <w:szCs w:val="24"/>
                <w:vertAlign w:val="baseline"/>
                <w:lang w:val="en-US" w:eastAsia="zh-CN"/>
              </w:rPr>
              <w:drawing>
                <wp:inline distT="0" distB="0" distL="114300" distR="114300">
                  <wp:extent cx="3168650" cy="2376170"/>
                  <wp:effectExtent l="0" t="0" r="6350" b="11430"/>
                  <wp:docPr id="11" name="图片 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
                          <pic:cNvPicPr>
                            <a:picLocks noChangeAspect="1"/>
                          </pic:cNvPicPr>
                        </pic:nvPicPr>
                        <pic:blipFill>
                          <a:blip r:embed="rId8"/>
                          <a:stretch>
                            <a:fillRect/>
                          </a:stretch>
                        </pic:blipFill>
                        <pic:spPr>
                          <a:xfrm>
                            <a:off x="0" y="0"/>
                            <a:ext cx="3168650" cy="2376170"/>
                          </a:xfrm>
                          <a:prstGeom prst="rect">
                            <a:avLst/>
                          </a:prstGeom>
                        </pic:spPr>
                      </pic:pic>
                    </a:graphicData>
                  </a:graphic>
                </wp:inline>
              </w:drawing>
            </w:r>
          </w:p>
        </w:tc>
      </w:tr>
      <w:tr w14:paraId="16B5E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14:paraId="6A9113CF">
            <w:pPr>
              <w:spacing w:line="360" w:lineRule="auto"/>
              <w:jc w:val="left"/>
              <w:rPr>
                <w:rFonts w:hint="default" w:ascii="Times New Roman" w:hAnsi="Times New Roman" w:cs="Times New Roman"/>
                <w:b w:val="0"/>
                <w:bCs w:val="0"/>
                <w:sz w:val="32"/>
                <w:szCs w:val="40"/>
                <w:vertAlign w:val="baseline"/>
                <w:lang w:val="en-US" w:eastAsia="zh-CN"/>
              </w:rPr>
            </w:pPr>
            <w:r>
              <w:rPr>
                <w:rFonts w:hint="eastAsia" w:ascii="Times New Roman" w:hAnsi="Times New Roman" w:cs="Times New Roman"/>
                <w:b w:val="0"/>
                <w:bCs w:val="0"/>
                <w:sz w:val="32"/>
                <w:szCs w:val="40"/>
                <w:vertAlign w:val="baseline"/>
                <w:lang w:val="en-US" w:eastAsia="zh-CN"/>
              </w:rPr>
              <w:t>Distance 2</w:t>
            </w:r>
          </w:p>
        </w:tc>
        <w:tc>
          <w:tcPr>
            <w:tcW w:w="5214" w:type="dxa"/>
          </w:tcPr>
          <w:p w14:paraId="4912CD58">
            <w:pPr>
              <w:spacing w:line="360" w:lineRule="auto"/>
              <w:jc w:val="left"/>
              <w:rPr>
                <w:rFonts w:hint="eastAsia" w:ascii="Times New Roman" w:hAnsi="Times New Roman" w:cs="Times New Roman"/>
                <w:b w:val="0"/>
                <w:bCs w:val="0"/>
                <w:sz w:val="21"/>
                <w:szCs w:val="24"/>
                <w:vertAlign w:val="baseline"/>
                <w:lang w:val="en-US" w:eastAsia="zh-CN"/>
              </w:rPr>
            </w:pPr>
            <w:r>
              <w:rPr>
                <w:rFonts w:hint="eastAsia" w:ascii="Times New Roman" w:hAnsi="Times New Roman" w:cs="Times New Roman"/>
                <w:b w:val="0"/>
                <w:bCs w:val="0"/>
                <w:sz w:val="21"/>
                <w:szCs w:val="24"/>
                <w:vertAlign w:val="baseline"/>
                <w:lang w:val="en-US" w:eastAsia="zh-CN"/>
              </w:rPr>
              <w:drawing>
                <wp:inline distT="0" distB="0" distL="114300" distR="114300">
                  <wp:extent cx="3168650" cy="2376170"/>
                  <wp:effectExtent l="0" t="0" r="6350" b="11430"/>
                  <wp:docPr id="12" name="图片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0"/>
                          <pic:cNvPicPr>
                            <a:picLocks noChangeAspect="1"/>
                          </pic:cNvPicPr>
                        </pic:nvPicPr>
                        <pic:blipFill>
                          <a:blip r:embed="rId9"/>
                          <a:stretch>
                            <a:fillRect/>
                          </a:stretch>
                        </pic:blipFill>
                        <pic:spPr>
                          <a:xfrm>
                            <a:off x="0" y="0"/>
                            <a:ext cx="3168650" cy="2376170"/>
                          </a:xfrm>
                          <a:prstGeom prst="rect">
                            <a:avLst/>
                          </a:prstGeom>
                        </pic:spPr>
                      </pic:pic>
                    </a:graphicData>
                  </a:graphic>
                </wp:inline>
              </w:drawing>
            </w:r>
          </w:p>
        </w:tc>
      </w:tr>
      <w:tr w14:paraId="54131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14:paraId="31AB082F">
            <w:pPr>
              <w:spacing w:line="360" w:lineRule="auto"/>
              <w:jc w:val="left"/>
              <w:rPr>
                <w:rFonts w:hint="default" w:ascii="Times New Roman" w:hAnsi="Times New Roman" w:cs="Times New Roman"/>
                <w:b w:val="0"/>
                <w:bCs w:val="0"/>
                <w:sz w:val="32"/>
                <w:szCs w:val="40"/>
                <w:vertAlign w:val="baseline"/>
                <w:lang w:val="en-US" w:eastAsia="zh-CN"/>
              </w:rPr>
            </w:pPr>
            <w:r>
              <w:rPr>
                <w:rFonts w:hint="eastAsia" w:ascii="Times New Roman" w:hAnsi="Times New Roman" w:cs="Times New Roman"/>
                <w:b w:val="0"/>
                <w:bCs w:val="0"/>
                <w:sz w:val="32"/>
                <w:szCs w:val="40"/>
                <w:vertAlign w:val="baseline"/>
                <w:lang w:val="en-US" w:eastAsia="zh-CN"/>
              </w:rPr>
              <w:t>Distance 3</w:t>
            </w:r>
          </w:p>
        </w:tc>
        <w:tc>
          <w:tcPr>
            <w:tcW w:w="5214" w:type="dxa"/>
          </w:tcPr>
          <w:p w14:paraId="7F3AB009">
            <w:pPr>
              <w:spacing w:line="360" w:lineRule="auto"/>
              <w:jc w:val="left"/>
              <w:rPr>
                <w:rFonts w:hint="eastAsia" w:ascii="Times New Roman" w:hAnsi="Times New Roman" w:cs="Times New Roman"/>
                <w:b w:val="0"/>
                <w:bCs w:val="0"/>
                <w:sz w:val="21"/>
                <w:szCs w:val="24"/>
                <w:vertAlign w:val="baseline"/>
                <w:lang w:val="en-US" w:eastAsia="zh-CN"/>
              </w:rPr>
            </w:pPr>
            <w:r>
              <w:rPr>
                <w:rFonts w:hint="eastAsia" w:ascii="Times New Roman" w:hAnsi="Times New Roman" w:cs="Times New Roman"/>
                <w:b w:val="0"/>
                <w:bCs w:val="0"/>
                <w:sz w:val="21"/>
                <w:szCs w:val="24"/>
                <w:vertAlign w:val="baseline"/>
                <w:lang w:val="en-US" w:eastAsia="zh-CN"/>
              </w:rPr>
              <w:drawing>
                <wp:inline distT="0" distB="0" distL="114300" distR="114300">
                  <wp:extent cx="3168650" cy="2376170"/>
                  <wp:effectExtent l="0" t="0" r="6350" b="11430"/>
                  <wp:docPr id="14" name="图片 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1"/>
                          <pic:cNvPicPr>
                            <a:picLocks noChangeAspect="1"/>
                          </pic:cNvPicPr>
                        </pic:nvPicPr>
                        <pic:blipFill>
                          <a:blip r:embed="rId10"/>
                          <a:stretch>
                            <a:fillRect/>
                          </a:stretch>
                        </pic:blipFill>
                        <pic:spPr>
                          <a:xfrm>
                            <a:off x="0" y="0"/>
                            <a:ext cx="3168650" cy="2376170"/>
                          </a:xfrm>
                          <a:prstGeom prst="rect">
                            <a:avLst/>
                          </a:prstGeom>
                        </pic:spPr>
                      </pic:pic>
                    </a:graphicData>
                  </a:graphic>
                </wp:inline>
              </w:drawing>
            </w:r>
          </w:p>
        </w:tc>
      </w:tr>
    </w:tbl>
    <w:p w14:paraId="5CFC486B">
      <w:pPr>
        <w:spacing w:line="360" w:lineRule="auto"/>
        <w:jc w:val="left"/>
        <w:rPr>
          <w:rFonts w:hint="eastAsia" w:ascii="Times New Roman" w:hAnsi="Times New Roman" w:cs="Times New Roman"/>
          <w:b w:val="0"/>
          <w:bCs w:val="0"/>
          <w:sz w:val="21"/>
          <w:szCs w:val="24"/>
          <w:lang w:val="en-US" w:eastAsia="zh-CN"/>
        </w:rPr>
      </w:pPr>
    </w:p>
    <w:p w14:paraId="07942A8B">
      <w:pPr>
        <w:spacing w:line="360" w:lineRule="auto"/>
        <w:jc w:val="left"/>
        <w:rPr>
          <w:rFonts w:hint="eastAsia" w:ascii="Times New Roman" w:hAnsi="Times New Roman" w:cs="Times New Roman"/>
          <w:b w:val="0"/>
          <w:bCs w:val="0"/>
          <w:sz w:val="21"/>
          <w:szCs w:val="24"/>
          <w:lang w:val="en-US" w:eastAsia="zh-CN"/>
        </w:rPr>
      </w:pPr>
      <w:r>
        <w:rPr>
          <w:rFonts w:hint="eastAsia" w:ascii="Times New Roman" w:hAnsi="Times New Roman" w:cs="Times New Roman"/>
          <w:b w:val="0"/>
          <w:bCs w:val="0"/>
          <w:sz w:val="21"/>
          <w:szCs w:val="24"/>
          <w:lang w:val="en-US" w:eastAsia="zh-CN"/>
        </w:rPr>
        <w:t>These two categories of images were stored in separate folders respectively to facilitate subsequent data management and analysis.</w:t>
      </w:r>
    </w:p>
    <w:p w14:paraId="0CF025EA">
      <w:pPr>
        <w:jc w:val="both"/>
        <w:rPr>
          <w:rFonts w:hint="default" w:ascii="Times New Roman" w:hAnsi="Times New Roman" w:cs="Times New Roman"/>
          <w:b/>
          <w:bCs/>
          <w:sz w:val="24"/>
          <w:szCs w:val="32"/>
          <w:lang w:val="en-US" w:eastAsia="zh-CN"/>
        </w:rPr>
      </w:pPr>
    </w:p>
    <w:p w14:paraId="0C0E7C2E">
      <w:pPr>
        <w:jc w:val="both"/>
        <w:rPr>
          <w:rFonts w:hint="eastAsia"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1.3.2 Single Camera Calibration with Chessboard and PLY Mesh Generation</w:t>
      </w:r>
    </w:p>
    <w:p w14:paraId="262B521A">
      <w:pPr>
        <w:jc w:val="both"/>
        <w:rPr>
          <w:rFonts w:hint="default" w:ascii="Times New Roman" w:hAnsi="Times New Roman" w:cs="Times New Roman"/>
          <w:b/>
          <w:bCs/>
          <w:sz w:val="24"/>
          <w:szCs w:val="32"/>
          <w:lang w:val="en-US" w:eastAsia="zh-CN"/>
        </w:rPr>
      </w:pPr>
    </w:p>
    <w:p w14:paraId="0D102DA6">
      <w:pPr>
        <w:spacing w:line="360" w:lineRule="auto"/>
        <w:jc w:val="left"/>
        <w:rPr>
          <w:rFonts w:hint="eastAsia"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(1) Chessboard Corner Detection and Data Collection</w:t>
      </w:r>
    </w:p>
    <w:p w14:paraId="30F5F500">
      <w:pPr>
        <w:spacing w:line="360" w:lineRule="auto"/>
        <w:jc w:val="left"/>
        <w:rPr>
          <w:rFonts w:hint="default" w:ascii="Times New Roman" w:hAnsi="Times New Roman" w:cs="Times New Roman"/>
          <w:b/>
          <w:bCs/>
          <w:sz w:val="21"/>
          <w:szCs w:val="24"/>
          <w:lang w:val="en-US" w:eastAsia="zh-CN"/>
        </w:rPr>
      </w:pPr>
    </w:p>
    <w:p w14:paraId="655908D0">
      <w:pPr>
        <w:spacing w:line="360" w:lineRule="auto"/>
        <w:jc w:val="left"/>
        <w:rPr>
          <w:rFonts w:hint="default" w:ascii="Times New Roman" w:hAnsi="Times New Roman" w:cs="Times New Roman"/>
          <w:b w:val="0"/>
          <w:bCs w:val="0"/>
          <w:sz w:val="21"/>
          <w:szCs w:val="24"/>
          <w:lang w:val="en-US" w:eastAsia="zh-CN"/>
        </w:rPr>
      </w:pPr>
      <w:r>
        <w:rPr>
          <w:rFonts w:hint="eastAsia" w:ascii="Times New Roman" w:hAnsi="Times New Roman" w:cs="Times New Roman"/>
          <w:b w:val="0"/>
          <w:bCs w:val="0"/>
          <w:sz w:val="21"/>
          <w:szCs w:val="24"/>
          <w:lang w:val="en-US" w:eastAsia="zh-CN"/>
        </w:rPr>
        <w:t>Extract subpixel-accurate chessboard corners from images, and collects 3D world coordinates</w:t>
      </w:r>
      <w:r>
        <w:rPr>
          <w:rFonts w:hint="default" w:ascii="Times New Roman" w:hAnsi="Times New Roman" w:cs="Times New Roman"/>
          <w:b w:val="0"/>
          <w:bCs w:val="0"/>
          <w:sz w:val="21"/>
          <w:szCs w:val="24"/>
          <w:lang w:val="en-US" w:eastAsia="zh-CN"/>
        </w:rPr>
        <w:t xml:space="preserve"> and 2D image coordinates for calibration.</w:t>
      </w:r>
    </w:p>
    <w:p w14:paraId="35D63E43">
      <w:pPr>
        <w:spacing w:line="360" w:lineRule="auto"/>
        <w:jc w:val="left"/>
        <w:rPr>
          <w:rFonts w:hint="default" w:ascii="Times New Roman" w:hAnsi="Times New Roman" w:cs="Times New Roman"/>
          <w:b/>
          <w:bCs/>
          <w:sz w:val="21"/>
          <w:szCs w:val="24"/>
          <w:lang w:val="en-US" w:eastAsia="zh-CN"/>
        </w:rPr>
      </w:pPr>
    </w:p>
    <w:p w14:paraId="565D51E5">
      <w:pPr>
        <w:spacing w:line="360" w:lineRule="auto"/>
        <w:jc w:val="left"/>
        <w:rPr>
          <w:rFonts w:hint="default"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(2) Camera Intrinsic and Extrinsic Calibration</w:t>
      </w:r>
    </w:p>
    <w:p w14:paraId="5D5A6709">
      <w:pPr>
        <w:spacing w:line="360" w:lineRule="auto"/>
        <w:jc w:val="left"/>
        <w:rPr>
          <w:rFonts w:hint="default" w:ascii="Times New Roman" w:hAnsi="Times New Roman" w:cs="Times New Roman"/>
          <w:b/>
          <w:bCs/>
          <w:sz w:val="21"/>
          <w:szCs w:val="24"/>
          <w:lang w:val="en-US" w:eastAsia="zh-CN"/>
        </w:rPr>
      </w:pPr>
    </w:p>
    <w:p w14:paraId="79D8E4BB">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Use the 3D world coordinates of chessboard corners and 2D image pixel coordinates of chessboard corners collected in Phase 1 to compute the camera’s intrinsic and extrinsic parameters.</w:t>
      </w:r>
    </w:p>
    <w:p w14:paraId="2BCE854D">
      <w:pPr>
        <w:spacing w:line="360" w:lineRule="auto"/>
        <w:jc w:val="left"/>
        <w:rPr>
          <w:rFonts w:hint="default" w:ascii="Times New Roman" w:hAnsi="Times New Roman" w:cs="Times New Roman"/>
          <w:b/>
          <w:bCs/>
          <w:sz w:val="21"/>
          <w:szCs w:val="24"/>
          <w:lang w:val="en-US" w:eastAsia="zh-CN"/>
        </w:rPr>
      </w:pPr>
    </w:p>
    <w:p w14:paraId="2001780D">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A626A4"/>
          <w:spacing w:val="0"/>
          <w:sz w:val="16"/>
          <w:szCs w:val="16"/>
          <w:bdr w:val="none" w:color="auto" w:sz="0" w:space="0"/>
          <w:shd w:val="clear" w:fill="FFFFFF"/>
        </w:rPr>
        <w:t>import</w:t>
      </w:r>
      <w:r>
        <w:rPr>
          <w:rFonts w:hint="eastAsia" w:ascii="SimSun-ExtB" w:hAnsi="SimSun-ExtB" w:eastAsia="SimSun-ExtB" w:cs="SimSun-ExtB"/>
          <w:i w:val="0"/>
          <w:iCs w:val="0"/>
          <w:caps w:val="0"/>
          <w:color w:val="5C5C5C"/>
          <w:spacing w:val="0"/>
          <w:sz w:val="16"/>
          <w:szCs w:val="16"/>
          <w:bdr w:val="none" w:color="auto" w:sz="0" w:space="0"/>
          <w:shd w:val="clear" w:fill="FFFFFF"/>
        </w:rPr>
        <w:t> numpy as np</w:t>
      </w:r>
    </w:p>
    <w:p w14:paraId="05626E66">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p>
    <w:p w14:paraId="116AE2AD">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5C5C5C"/>
          <w:spacing w:val="0"/>
          <w:sz w:val="16"/>
          <w:szCs w:val="16"/>
          <w:bdr w:val="none" w:color="auto" w:sz="0" w:space="0"/>
          <w:shd w:val="clear" w:fill="FFFFFF"/>
        </w:rPr>
        <w:t>calib_params = np.load(</w:t>
      </w:r>
      <w:r>
        <w:rPr>
          <w:rFonts w:hint="eastAsia" w:ascii="SimSun-ExtB" w:hAnsi="SimSun-ExtB" w:eastAsia="SimSun-ExtB" w:cs="SimSun-ExtB"/>
          <w:i w:val="0"/>
          <w:iCs w:val="0"/>
          <w:caps w:val="0"/>
          <w:color w:val="50A14F"/>
          <w:spacing w:val="0"/>
          <w:sz w:val="16"/>
          <w:szCs w:val="16"/>
          <w:bdr w:val="none" w:color="auto" w:sz="0" w:space="0"/>
          <w:shd w:val="clear" w:fill="FFFFFF"/>
        </w:rPr>
        <w:t>"camera_params_generated.npz"</w:t>
      </w:r>
      <w:r>
        <w:rPr>
          <w:rFonts w:hint="eastAsia" w:ascii="SimSun-ExtB" w:hAnsi="SimSun-ExtB" w:eastAsia="SimSun-ExtB" w:cs="SimSun-ExtB"/>
          <w:i w:val="0"/>
          <w:iCs w:val="0"/>
          <w:caps w:val="0"/>
          <w:color w:val="5C5C5C"/>
          <w:spacing w:val="0"/>
          <w:sz w:val="16"/>
          <w:szCs w:val="16"/>
          <w:bdr w:val="none" w:color="auto" w:sz="0" w:space="0"/>
          <w:shd w:val="clear" w:fill="FFFFFF"/>
        </w:rPr>
        <w:t>)</w:t>
      </w:r>
    </w:p>
    <w:p w14:paraId="48B7B63C">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8F8F8"/>
        </w:rPr>
        <w:t>print</w:t>
      </w:r>
      <w:r>
        <w:rPr>
          <w:rFonts w:hint="eastAsia" w:ascii="SimSun-ExtB" w:hAnsi="SimSun-ExtB" w:eastAsia="SimSun-ExtB" w:cs="SimSun-ExtB"/>
          <w:i w:val="0"/>
          <w:iCs w:val="0"/>
          <w:caps w:val="0"/>
          <w:color w:val="5C5C5C"/>
          <w:spacing w:val="0"/>
          <w:sz w:val="16"/>
          <w:szCs w:val="16"/>
          <w:bdr w:val="none" w:color="auto" w:sz="0" w:space="0"/>
          <w:shd w:val="clear" w:fill="F8F8F8"/>
        </w:rPr>
        <w:t>(</w:t>
      </w:r>
      <w:r>
        <w:rPr>
          <w:rFonts w:hint="eastAsia" w:ascii="SimSun-ExtB" w:hAnsi="SimSun-ExtB" w:eastAsia="SimSun-ExtB" w:cs="SimSun-ExtB"/>
          <w:i w:val="0"/>
          <w:iCs w:val="0"/>
          <w:caps w:val="0"/>
          <w:color w:val="50A14F"/>
          <w:spacing w:val="0"/>
          <w:sz w:val="16"/>
          <w:szCs w:val="16"/>
          <w:bdr w:val="none" w:color="auto" w:sz="0" w:space="0"/>
          <w:shd w:val="clear" w:fill="F8F8F8"/>
        </w:rPr>
        <w:t>"文件中包含的参数键名："</w:t>
      </w:r>
      <w:r>
        <w:rPr>
          <w:rFonts w:hint="eastAsia" w:ascii="SimSun-ExtB" w:hAnsi="SimSun-ExtB" w:eastAsia="SimSun-ExtB" w:cs="SimSun-ExtB"/>
          <w:i w:val="0"/>
          <w:iCs w:val="0"/>
          <w:caps w:val="0"/>
          <w:color w:val="5C5C5C"/>
          <w:spacing w:val="0"/>
          <w:sz w:val="16"/>
          <w:szCs w:val="16"/>
          <w:bdr w:val="none" w:color="auto" w:sz="0" w:space="0"/>
          <w:shd w:val="clear" w:fill="F8F8F8"/>
        </w:rPr>
        <w:t>, calib_params.files)</w:t>
      </w:r>
    </w:p>
    <w:p w14:paraId="794D1D91">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p>
    <w:p w14:paraId="091F62EF">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5C5C5C"/>
          <w:spacing w:val="0"/>
          <w:sz w:val="16"/>
          <w:szCs w:val="16"/>
          <w:bdr w:val="none" w:color="auto" w:sz="0" w:space="0"/>
          <w:shd w:val="clear" w:fill="F8F8F8"/>
        </w:rPr>
        <w:t>mtx = calib_params[</w:t>
      </w:r>
      <w:r>
        <w:rPr>
          <w:rFonts w:hint="eastAsia" w:ascii="SimSun-ExtB" w:hAnsi="SimSun-ExtB" w:eastAsia="SimSun-ExtB" w:cs="SimSun-ExtB"/>
          <w:i w:val="0"/>
          <w:iCs w:val="0"/>
          <w:caps w:val="0"/>
          <w:color w:val="50A14F"/>
          <w:spacing w:val="0"/>
          <w:sz w:val="16"/>
          <w:szCs w:val="16"/>
          <w:bdr w:val="none" w:color="auto" w:sz="0" w:space="0"/>
          <w:shd w:val="clear" w:fill="F8F8F8"/>
        </w:rPr>
        <w:t>"mtx"</w:t>
      </w:r>
      <w:r>
        <w:rPr>
          <w:rFonts w:hint="eastAsia" w:ascii="SimSun-ExtB" w:hAnsi="SimSun-ExtB" w:eastAsia="SimSun-ExtB" w:cs="SimSun-ExtB"/>
          <w:i w:val="0"/>
          <w:iCs w:val="0"/>
          <w:caps w:val="0"/>
          <w:color w:val="5C5C5C"/>
          <w:spacing w:val="0"/>
          <w:sz w:val="16"/>
          <w:szCs w:val="16"/>
          <w:bdr w:val="none" w:color="auto" w:sz="0" w:space="0"/>
          <w:shd w:val="clear" w:fill="F8F8F8"/>
        </w:rPr>
        <w:t>]          # 相机内参矩阵</w:t>
      </w:r>
    </w:p>
    <w:p w14:paraId="36A32F77">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5C5C5C"/>
          <w:spacing w:val="0"/>
          <w:sz w:val="16"/>
          <w:szCs w:val="16"/>
          <w:bdr w:val="none" w:color="auto" w:sz="0" w:space="0"/>
          <w:shd w:val="clear" w:fill="FFFFFF"/>
        </w:rPr>
        <w:t>dist = calib_params[</w:t>
      </w:r>
      <w:r>
        <w:rPr>
          <w:rFonts w:hint="eastAsia" w:ascii="SimSun-ExtB" w:hAnsi="SimSun-ExtB" w:eastAsia="SimSun-ExtB" w:cs="SimSun-ExtB"/>
          <w:i w:val="0"/>
          <w:iCs w:val="0"/>
          <w:caps w:val="0"/>
          <w:color w:val="50A14F"/>
          <w:spacing w:val="0"/>
          <w:sz w:val="16"/>
          <w:szCs w:val="16"/>
          <w:bdr w:val="none" w:color="auto" w:sz="0" w:space="0"/>
          <w:shd w:val="clear" w:fill="FFFFFF"/>
        </w:rPr>
        <w:t>"dist"</w:t>
      </w:r>
      <w:r>
        <w:rPr>
          <w:rFonts w:hint="eastAsia" w:ascii="SimSun-ExtB" w:hAnsi="SimSun-ExtB" w:eastAsia="SimSun-ExtB" w:cs="SimSun-ExtB"/>
          <w:i w:val="0"/>
          <w:iCs w:val="0"/>
          <w:caps w:val="0"/>
          <w:color w:val="5C5C5C"/>
          <w:spacing w:val="0"/>
          <w:sz w:val="16"/>
          <w:szCs w:val="16"/>
          <w:bdr w:val="none" w:color="auto" w:sz="0" w:space="0"/>
          <w:shd w:val="clear" w:fill="FFFFFF"/>
        </w:rPr>
        <w:t>]        # 畸变系数</w:t>
      </w:r>
    </w:p>
    <w:p w14:paraId="6DD850DF">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5C5C5C"/>
          <w:spacing w:val="0"/>
          <w:sz w:val="16"/>
          <w:szCs w:val="16"/>
          <w:bdr w:val="none" w:color="auto" w:sz="0" w:space="0"/>
          <w:shd w:val="clear" w:fill="F8F8F8"/>
        </w:rPr>
        <w:t>rvecs = calib_params[</w:t>
      </w:r>
      <w:r>
        <w:rPr>
          <w:rFonts w:hint="eastAsia" w:ascii="SimSun-ExtB" w:hAnsi="SimSun-ExtB" w:eastAsia="SimSun-ExtB" w:cs="SimSun-ExtB"/>
          <w:i w:val="0"/>
          <w:iCs w:val="0"/>
          <w:caps w:val="0"/>
          <w:color w:val="50A14F"/>
          <w:spacing w:val="0"/>
          <w:sz w:val="16"/>
          <w:szCs w:val="16"/>
          <w:bdr w:val="none" w:color="auto" w:sz="0" w:space="0"/>
          <w:shd w:val="clear" w:fill="F8F8F8"/>
        </w:rPr>
        <w:t>"rvecs"</w:t>
      </w:r>
      <w:r>
        <w:rPr>
          <w:rFonts w:hint="eastAsia" w:ascii="SimSun-ExtB" w:hAnsi="SimSun-ExtB" w:eastAsia="SimSun-ExtB" w:cs="SimSun-ExtB"/>
          <w:i w:val="0"/>
          <w:iCs w:val="0"/>
          <w:caps w:val="0"/>
          <w:color w:val="5C5C5C"/>
          <w:spacing w:val="0"/>
          <w:sz w:val="16"/>
          <w:szCs w:val="16"/>
          <w:bdr w:val="none" w:color="auto" w:sz="0" w:space="0"/>
          <w:shd w:val="clear" w:fill="F8F8F8"/>
        </w:rPr>
        <w:t>]      # 旋转向量列表</w:t>
      </w:r>
    </w:p>
    <w:p w14:paraId="5FCEAEAD">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5C5C5C"/>
          <w:spacing w:val="0"/>
          <w:sz w:val="16"/>
          <w:szCs w:val="16"/>
          <w:bdr w:val="none" w:color="auto" w:sz="0" w:space="0"/>
          <w:shd w:val="clear" w:fill="FFFFFF"/>
        </w:rPr>
        <w:t>tvecs = calib_params[</w:t>
      </w:r>
      <w:r>
        <w:rPr>
          <w:rFonts w:hint="eastAsia" w:ascii="SimSun-ExtB" w:hAnsi="SimSun-ExtB" w:eastAsia="SimSun-ExtB" w:cs="SimSun-ExtB"/>
          <w:i w:val="0"/>
          <w:iCs w:val="0"/>
          <w:caps w:val="0"/>
          <w:color w:val="50A14F"/>
          <w:spacing w:val="0"/>
          <w:sz w:val="16"/>
          <w:szCs w:val="16"/>
          <w:bdr w:val="none" w:color="auto" w:sz="0" w:space="0"/>
          <w:shd w:val="clear" w:fill="FFFFFF"/>
        </w:rPr>
        <w:t>"tvecs"</w:t>
      </w:r>
      <w:r>
        <w:rPr>
          <w:rFonts w:hint="eastAsia" w:ascii="SimSun-ExtB" w:hAnsi="SimSun-ExtB" w:eastAsia="SimSun-ExtB" w:cs="SimSun-ExtB"/>
          <w:i w:val="0"/>
          <w:iCs w:val="0"/>
          <w:caps w:val="0"/>
          <w:color w:val="5C5C5C"/>
          <w:spacing w:val="0"/>
          <w:sz w:val="16"/>
          <w:szCs w:val="16"/>
          <w:bdr w:val="none" w:color="auto" w:sz="0" w:space="0"/>
          <w:shd w:val="clear" w:fill="FFFFFF"/>
        </w:rPr>
        <w:t>]      # 平移向量列表</w:t>
      </w:r>
    </w:p>
    <w:p w14:paraId="4F1055DA">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p>
    <w:p w14:paraId="5A22C540">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FFFFF"/>
        </w:rPr>
        <w:t>print</w:t>
      </w:r>
      <w:r>
        <w:rPr>
          <w:rFonts w:hint="eastAsia" w:ascii="SimSun-ExtB" w:hAnsi="SimSun-ExtB" w:eastAsia="SimSun-ExtB" w:cs="SimSun-ExtB"/>
          <w:i w:val="0"/>
          <w:iCs w:val="0"/>
          <w:caps w:val="0"/>
          <w:color w:val="5C5C5C"/>
          <w:spacing w:val="0"/>
          <w:sz w:val="16"/>
          <w:szCs w:val="16"/>
          <w:bdr w:val="none" w:color="auto" w:sz="0" w:space="0"/>
          <w:shd w:val="clear" w:fill="FFFFFF"/>
        </w:rPr>
        <w:t>(</w:t>
      </w:r>
      <w:r>
        <w:rPr>
          <w:rFonts w:hint="eastAsia" w:ascii="SimSun-ExtB" w:hAnsi="SimSun-ExtB" w:eastAsia="SimSun-ExtB" w:cs="SimSun-ExtB"/>
          <w:i w:val="0"/>
          <w:iCs w:val="0"/>
          <w:caps w:val="0"/>
          <w:color w:val="50A14F"/>
          <w:spacing w:val="0"/>
          <w:sz w:val="16"/>
          <w:szCs w:val="16"/>
          <w:bdr w:val="none" w:color="auto" w:sz="0" w:space="0"/>
          <w:shd w:val="clear" w:fill="FFFFFF"/>
        </w:rPr>
        <w:t>"</w:t>
      </w:r>
      <w:r>
        <w:rPr>
          <w:rFonts w:hint="eastAsia" w:ascii="SimSun-ExtB" w:hAnsi="SimSun-ExtB" w:eastAsia="SimSun-ExtB" w:cs="SimSun-ExtB"/>
          <w:i w:val="0"/>
          <w:iCs w:val="0"/>
          <w:caps w:val="0"/>
          <w:color w:val="E45649"/>
          <w:spacing w:val="0"/>
          <w:sz w:val="16"/>
          <w:szCs w:val="16"/>
          <w:bdr w:val="none" w:color="auto" w:sz="0" w:space="0"/>
          <w:shd w:val="clear" w:fill="FFFFFF"/>
        </w:rPr>
        <w:t>\n</w:t>
      </w:r>
      <w:r>
        <w:rPr>
          <w:rFonts w:hint="eastAsia" w:ascii="SimSun-ExtB" w:hAnsi="SimSun-ExtB" w:eastAsia="SimSun-ExtB" w:cs="SimSun-ExtB"/>
          <w:i w:val="0"/>
          <w:iCs w:val="0"/>
          <w:caps w:val="0"/>
          <w:color w:val="50A14F"/>
          <w:spacing w:val="0"/>
          <w:sz w:val="16"/>
          <w:szCs w:val="16"/>
          <w:bdr w:val="none" w:color="auto" w:sz="0" w:space="0"/>
          <w:shd w:val="clear" w:fill="FFFFFF"/>
        </w:rPr>
        <w:t>相机内参矩阵:"</w:t>
      </w:r>
      <w:r>
        <w:rPr>
          <w:rFonts w:hint="eastAsia" w:ascii="SimSun-ExtB" w:hAnsi="SimSun-ExtB" w:eastAsia="SimSun-ExtB" w:cs="SimSun-ExtB"/>
          <w:i w:val="0"/>
          <w:iCs w:val="0"/>
          <w:caps w:val="0"/>
          <w:color w:val="5C5C5C"/>
          <w:spacing w:val="0"/>
          <w:sz w:val="16"/>
          <w:szCs w:val="16"/>
          <w:bdr w:val="none" w:color="auto" w:sz="0" w:space="0"/>
          <w:shd w:val="clear" w:fill="FFFFFF"/>
        </w:rPr>
        <w:t>)</w:t>
      </w:r>
    </w:p>
    <w:p w14:paraId="1090CFC4">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8F8F8"/>
        </w:rPr>
        <w:t>print</w:t>
      </w:r>
      <w:r>
        <w:rPr>
          <w:rFonts w:hint="eastAsia" w:ascii="SimSun-ExtB" w:hAnsi="SimSun-ExtB" w:eastAsia="SimSun-ExtB" w:cs="SimSun-ExtB"/>
          <w:i w:val="0"/>
          <w:iCs w:val="0"/>
          <w:caps w:val="0"/>
          <w:color w:val="5C5C5C"/>
          <w:spacing w:val="0"/>
          <w:sz w:val="16"/>
          <w:szCs w:val="16"/>
          <w:bdr w:val="none" w:color="auto" w:sz="0" w:space="0"/>
          <w:shd w:val="clear" w:fill="F8F8F8"/>
        </w:rPr>
        <w:t>(mtx)</w:t>
      </w:r>
    </w:p>
    <w:p w14:paraId="37B79E7F">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FFFFF"/>
        </w:rPr>
        <w:t>print</w:t>
      </w:r>
      <w:r>
        <w:rPr>
          <w:rFonts w:hint="eastAsia" w:ascii="SimSun-ExtB" w:hAnsi="SimSun-ExtB" w:eastAsia="SimSun-ExtB" w:cs="SimSun-ExtB"/>
          <w:i w:val="0"/>
          <w:iCs w:val="0"/>
          <w:caps w:val="0"/>
          <w:color w:val="5C5C5C"/>
          <w:spacing w:val="0"/>
          <w:sz w:val="16"/>
          <w:szCs w:val="16"/>
          <w:bdr w:val="none" w:color="auto" w:sz="0" w:space="0"/>
          <w:shd w:val="clear" w:fill="FFFFFF"/>
        </w:rPr>
        <w:t>(</w:t>
      </w:r>
      <w:r>
        <w:rPr>
          <w:rFonts w:hint="eastAsia" w:ascii="SimSun-ExtB" w:hAnsi="SimSun-ExtB" w:eastAsia="SimSun-ExtB" w:cs="SimSun-ExtB"/>
          <w:i w:val="0"/>
          <w:iCs w:val="0"/>
          <w:caps w:val="0"/>
          <w:color w:val="50A14F"/>
          <w:spacing w:val="0"/>
          <w:sz w:val="16"/>
          <w:szCs w:val="16"/>
          <w:bdr w:val="none" w:color="auto" w:sz="0" w:space="0"/>
          <w:shd w:val="clear" w:fill="FFFFFF"/>
        </w:rPr>
        <w:t>"</w:t>
      </w:r>
      <w:r>
        <w:rPr>
          <w:rFonts w:hint="eastAsia" w:ascii="SimSun-ExtB" w:hAnsi="SimSun-ExtB" w:eastAsia="SimSun-ExtB" w:cs="SimSun-ExtB"/>
          <w:i w:val="0"/>
          <w:iCs w:val="0"/>
          <w:caps w:val="0"/>
          <w:color w:val="E45649"/>
          <w:spacing w:val="0"/>
          <w:sz w:val="16"/>
          <w:szCs w:val="16"/>
          <w:bdr w:val="none" w:color="auto" w:sz="0" w:space="0"/>
          <w:shd w:val="clear" w:fill="FFFFFF"/>
        </w:rPr>
        <w:t>\n</w:t>
      </w:r>
      <w:r>
        <w:rPr>
          <w:rFonts w:hint="eastAsia" w:ascii="SimSun-ExtB" w:hAnsi="SimSun-ExtB" w:eastAsia="SimSun-ExtB" w:cs="SimSun-ExtB"/>
          <w:i w:val="0"/>
          <w:iCs w:val="0"/>
          <w:caps w:val="0"/>
          <w:color w:val="50A14F"/>
          <w:spacing w:val="0"/>
          <w:sz w:val="16"/>
          <w:szCs w:val="16"/>
          <w:bdr w:val="none" w:color="auto" w:sz="0" w:space="0"/>
          <w:shd w:val="clear" w:fill="FFFFFF"/>
        </w:rPr>
        <w:t>畸变系数:"</w:t>
      </w:r>
      <w:r>
        <w:rPr>
          <w:rFonts w:hint="eastAsia" w:ascii="SimSun-ExtB" w:hAnsi="SimSun-ExtB" w:eastAsia="SimSun-ExtB" w:cs="SimSun-ExtB"/>
          <w:i w:val="0"/>
          <w:iCs w:val="0"/>
          <w:caps w:val="0"/>
          <w:color w:val="5C5C5C"/>
          <w:spacing w:val="0"/>
          <w:sz w:val="16"/>
          <w:szCs w:val="16"/>
          <w:bdr w:val="none" w:color="auto" w:sz="0" w:space="0"/>
          <w:shd w:val="clear" w:fill="FFFFFF"/>
        </w:rPr>
        <w:t>)</w:t>
      </w:r>
    </w:p>
    <w:p w14:paraId="441E1D22">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8F8F8"/>
        </w:rPr>
        <w:t>print</w:t>
      </w:r>
      <w:r>
        <w:rPr>
          <w:rFonts w:hint="eastAsia" w:ascii="SimSun-ExtB" w:hAnsi="SimSun-ExtB" w:eastAsia="SimSun-ExtB" w:cs="SimSun-ExtB"/>
          <w:i w:val="0"/>
          <w:iCs w:val="0"/>
          <w:caps w:val="0"/>
          <w:color w:val="5C5C5C"/>
          <w:spacing w:val="0"/>
          <w:sz w:val="16"/>
          <w:szCs w:val="16"/>
          <w:bdr w:val="none" w:color="auto" w:sz="0" w:space="0"/>
          <w:shd w:val="clear" w:fill="F8F8F8"/>
        </w:rPr>
        <w:t>(dist)</w:t>
      </w:r>
    </w:p>
    <w:p w14:paraId="494A9207">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FFFFF"/>
        </w:rPr>
        <w:t>print</w:t>
      </w:r>
      <w:r>
        <w:rPr>
          <w:rFonts w:hint="eastAsia" w:ascii="SimSun-ExtB" w:hAnsi="SimSun-ExtB" w:eastAsia="SimSun-ExtB" w:cs="SimSun-ExtB"/>
          <w:i w:val="0"/>
          <w:iCs w:val="0"/>
          <w:caps w:val="0"/>
          <w:color w:val="5C5C5C"/>
          <w:spacing w:val="0"/>
          <w:sz w:val="16"/>
          <w:szCs w:val="16"/>
          <w:bdr w:val="none" w:color="auto" w:sz="0" w:space="0"/>
          <w:shd w:val="clear" w:fill="FFFFFF"/>
        </w:rPr>
        <w:t>(</w:t>
      </w:r>
      <w:r>
        <w:rPr>
          <w:rFonts w:hint="eastAsia" w:ascii="SimSun-ExtB" w:hAnsi="SimSun-ExtB" w:eastAsia="SimSun-ExtB" w:cs="SimSun-ExtB"/>
          <w:i w:val="0"/>
          <w:iCs w:val="0"/>
          <w:caps w:val="0"/>
          <w:color w:val="50A14F"/>
          <w:spacing w:val="0"/>
          <w:sz w:val="16"/>
          <w:szCs w:val="16"/>
          <w:bdr w:val="none" w:color="auto" w:sz="0" w:space="0"/>
          <w:shd w:val="clear" w:fill="FFFFFF"/>
        </w:rPr>
        <w:t>"</w:t>
      </w:r>
      <w:r>
        <w:rPr>
          <w:rFonts w:hint="eastAsia" w:ascii="SimSun-ExtB" w:hAnsi="SimSun-ExtB" w:eastAsia="SimSun-ExtB" w:cs="SimSun-ExtB"/>
          <w:i w:val="0"/>
          <w:iCs w:val="0"/>
          <w:caps w:val="0"/>
          <w:color w:val="E45649"/>
          <w:spacing w:val="0"/>
          <w:sz w:val="16"/>
          <w:szCs w:val="16"/>
          <w:bdr w:val="none" w:color="auto" w:sz="0" w:space="0"/>
          <w:shd w:val="clear" w:fill="FFFFFF"/>
        </w:rPr>
        <w:t>\n</w:t>
      </w:r>
      <w:r>
        <w:rPr>
          <w:rFonts w:hint="eastAsia" w:ascii="SimSun-ExtB" w:hAnsi="SimSun-ExtB" w:eastAsia="SimSun-ExtB" w:cs="SimSun-ExtB"/>
          <w:i w:val="0"/>
          <w:iCs w:val="0"/>
          <w:caps w:val="0"/>
          <w:color w:val="50A14F"/>
          <w:spacing w:val="0"/>
          <w:sz w:val="16"/>
          <w:szCs w:val="16"/>
          <w:bdr w:val="none" w:color="auto" w:sz="0" w:space="0"/>
          <w:shd w:val="clear" w:fill="FFFFFF"/>
        </w:rPr>
        <w:t>第一幅图像的旋转向量:"</w:t>
      </w:r>
      <w:r>
        <w:rPr>
          <w:rFonts w:hint="eastAsia" w:ascii="SimSun-ExtB" w:hAnsi="SimSun-ExtB" w:eastAsia="SimSun-ExtB" w:cs="SimSun-ExtB"/>
          <w:i w:val="0"/>
          <w:iCs w:val="0"/>
          <w:caps w:val="0"/>
          <w:color w:val="5C5C5C"/>
          <w:spacing w:val="0"/>
          <w:sz w:val="16"/>
          <w:szCs w:val="16"/>
          <w:bdr w:val="none" w:color="auto" w:sz="0" w:space="0"/>
          <w:shd w:val="clear" w:fill="FFFFFF"/>
        </w:rPr>
        <w:t>)</w:t>
      </w:r>
    </w:p>
    <w:p w14:paraId="347822F3">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8F8F8"/>
        </w:rPr>
        <w:t>print</w:t>
      </w:r>
      <w:r>
        <w:rPr>
          <w:rFonts w:hint="eastAsia" w:ascii="SimSun-ExtB" w:hAnsi="SimSun-ExtB" w:eastAsia="SimSun-ExtB" w:cs="SimSun-ExtB"/>
          <w:i w:val="0"/>
          <w:iCs w:val="0"/>
          <w:caps w:val="0"/>
          <w:color w:val="5C5C5C"/>
          <w:spacing w:val="0"/>
          <w:sz w:val="16"/>
          <w:szCs w:val="16"/>
          <w:bdr w:val="none" w:color="auto" w:sz="0" w:space="0"/>
          <w:shd w:val="clear" w:fill="F8F8F8"/>
        </w:rPr>
        <w:t>(rvecs[</w:t>
      </w:r>
      <w:r>
        <w:rPr>
          <w:rFonts w:hint="eastAsia" w:ascii="SimSun-ExtB" w:hAnsi="SimSun-ExtB" w:eastAsia="SimSun-ExtB" w:cs="SimSun-ExtB"/>
          <w:i w:val="0"/>
          <w:iCs w:val="0"/>
          <w:caps w:val="0"/>
          <w:color w:val="986801"/>
          <w:spacing w:val="0"/>
          <w:sz w:val="16"/>
          <w:szCs w:val="16"/>
          <w:bdr w:val="none" w:color="auto" w:sz="0" w:space="0"/>
          <w:shd w:val="clear" w:fill="F8F8F8"/>
        </w:rPr>
        <w:t>0</w:t>
      </w:r>
      <w:r>
        <w:rPr>
          <w:rFonts w:hint="eastAsia" w:ascii="SimSun-ExtB" w:hAnsi="SimSun-ExtB" w:eastAsia="SimSun-ExtB" w:cs="SimSun-ExtB"/>
          <w:i w:val="0"/>
          <w:iCs w:val="0"/>
          <w:caps w:val="0"/>
          <w:color w:val="5C5C5C"/>
          <w:spacing w:val="0"/>
          <w:sz w:val="16"/>
          <w:szCs w:val="16"/>
          <w:bdr w:val="none" w:color="auto" w:sz="0" w:space="0"/>
          <w:shd w:val="clear" w:fill="F8F8F8"/>
        </w:rPr>
        <w:t>])</w:t>
      </w:r>
    </w:p>
    <w:p w14:paraId="42EB9A66">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FFFFF"/>
        </w:rPr>
        <w:t>print</w:t>
      </w:r>
      <w:r>
        <w:rPr>
          <w:rFonts w:hint="eastAsia" w:ascii="SimSun-ExtB" w:hAnsi="SimSun-ExtB" w:eastAsia="SimSun-ExtB" w:cs="SimSun-ExtB"/>
          <w:i w:val="0"/>
          <w:iCs w:val="0"/>
          <w:caps w:val="0"/>
          <w:color w:val="5C5C5C"/>
          <w:spacing w:val="0"/>
          <w:sz w:val="16"/>
          <w:szCs w:val="16"/>
          <w:bdr w:val="none" w:color="auto" w:sz="0" w:space="0"/>
          <w:shd w:val="clear" w:fill="FFFFFF"/>
        </w:rPr>
        <w:t>(</w:t>
      </w:r>
      <w:r>
        <w:rPr>
          <w:rFonts w:hint="eastAsia" w:ascii="SimSun-ExtB" w:hAnsi="SimSun-ExtB" w:eastAsia="SimSun-ExtB" w:cs="SimSun-ExtB"/>
          <w:i w:val="0"/>
          <w:iCs w:val="0"/>
          <w:caps w:val="0"/>
          <w:color w:val="50A14F"/>
          <w:spacing w:val="0"/>
          <w:sz w:val="16"/>
          <w:szCs w:val="16"/>
          <w:bdr w:val="none" w:color="auto" w:sz="0" w:space="0"/>
          <w:shd w:val="clear" w:fill="FFFFFF"/>
        </w:rPr>
        <w:t>"</w:t>
      </w:r>
      <w:r>
        <w:rPr>
          <w:rFonts w:hint="eastAsia" w:ascii="SimSun-ExtB" w:hAnsi="SimSun-ExtB" w:eastAsia="SimSun-ExtB" w:cs="SimSun-ExtB"/>
          <w:i w:val="0"/>
          <w:iCs w:val="0"/>
          <w:caps w:val="0"/>
          <w:color w:val="E45649"/>
          <w:spacing w:val="0"/>
          <w:sz w:val="16"/>
          <w:szCs w:val="16"/>
          <w:bdr w:val="none" w:color="auto" w:sz="0" w:space="0"/>
          <w:shd w:val="clear" w:fill="FFFFFF"/>
        </w:rPr>
        <w:t>\n</w:t>
      </w:r>
      <w:r>
        <w:rPr>
          <w:rFonts w:hint="eastAsia" w:ascii="SimSun-ExtB" w:hAnsi="SimSun-ExtB" w:eastAsia="SimSun-ExtB" w:cs="SimSun-ExtB"/>
          <w:i w:val="0"/>
          <w:iCs w:val="0"/>
          <w:caps w:val="0"/>
          <w:color w:val="50A14F"/>
          <w:spacing w:val="0"/>
          <w:sz w:val="16"/>
          <w:szCs w:val="16"/>
          <w:bdr w:val="none" w:color="auto" w:sz="0" w:space="0"/>
          <w:shd w:val="clear" w:fill="FFFFFF"/>
        </w:rPr>
        <w:t>第一幅图像的平移向量:"</w:t>
      </w:r>
      <w:r>
        <w:rPr>
          <w:rFonts w:hint="eastAsia" w:ascii="SimSun-ExtB" w:hAnsi="SimSun-ExtB" w:eastAsia="SimSun-ExtB" w:cs="SimSun-ExtB"/>
          <w:i w:val="0"/>
          <w:iCs w:val="0"/>
          <w:caps w:val="0"/>
          <w:color w:val="5C5C5C"/>
          <w:spacing w:val="0"/>
          <w:sz w:val="16"/>
          <w:szCs w:val="16"/>
          <w:bdr w:val="none" w:color="auto" w:sz="0" w:space="0"/>
          <w:shd w:val="clear" w:fill="FFFFFF"/>
        </w:rPr>
        <w:t>)</w:t>
      </w:r>
    </w:p>
    <w:p w14:paraId="638AD6A3">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C18401"/>
          <w:spacing w:val="0"/>
          <w:sz w:val="16"/>
          <w:szCs w:val="16"/>
          <w:bdr w:val="none" w:color="auto" w:sz="0" w:space="0"/>
          <w:shd w:val="clear" w:fill="F8F8F8"/>
        </w:rPr>
        <w:t>print</w:t>
      </w:r>
      <w:r>
        <w:rPr>
          <w:rFonts w:hint="eastAsia" w:ascii="SimSun-ExtB" w:hAnsi="SimSun-ExtB" w:eastAsia="SimSun-ExtB" w:cs="SimSun-ExtB"/>
          <w:i w:val="0"/>
          <w:iCs w:val="0"/>
          <w:caps w:val="0"/>
          <w:color w:val="5C5C5C"/>
          <w:spacing w:val="0"/>
          <w:sz w:val="16"/>
          <w:szCs w:val="16"/>
          <w:bdr w:val="none" w:color="auto" w:sz="0" w:space="0"/>
          <w:shd w:val="clear" w:fill="F8F8F8"/>
        </w:rPr>
        <w:t>(tvecs[</w:t>
      </w:r>
      <w:r>
        <w:rPr>
          <w:rFonts w:hint="eastAsia" w:ascii="SimSun-ExtB" w:hAnsi="SimSun-ExtB" w:eastAsia="SimSun-ExtB" w:cs="SimSun-ExtB"/>
          <w:i w:val="0"/>
          <w:iCs w:val="0"/>
          <w:caps w:val="0"/>
          <w:color w:val="986801"/>
          <w:spacing w:val="0"/>
          <w:sz w:val="16"/>
          <w:szCs w:val="16"/>
          <w:bdr w:val="none" w:color="auto" w:sz="0" w:space="0"/>
          <w:shd w:val="clear" w:fill="F8F8F8"/>
        </w:rPr>
        <w:t>0</w:t>
      </w:r>
      <w:r>
        <w:rPr>
          <w:rFonts w:hint="eastAsia" w:ascii="SimSun-ExtB" w:hAnsi="SimSun-ExtB" w:eastAsia="SimSun-ExtB" w:cs="SimSun-ExtB"/>
          <w:i w:val="0"/>
          <w:iCs w:val="0"/>
          <w:caps w:val="0"/>
          <w:color w:val="5C5C5C"/>
          <w:spacing w:val="0"/>
          <w:sz w:val="16"/>
          <w:szCs w:val="16"/>
          <w:bdr w:val="none" w:color="auto" w:sz="0" w:space="0"/>
          <w:shd w:val="clear" w:fill="F8F8F8"/>
        </w:rPr>
        <w:t>])</w:t>
      </w:r>
    </w:p>
    <w:p w14:paraId="0664DA01">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pacing w:before="0" w:beforeAutospacing="0" w:after="0" w:afterAutospacing="0" w:line="180" w:lineRule="atLeast"/>
        <w:ind w:left="450" w:right="0" w:hanging="360"/>
        <w:jc w:val="left"/>
        <w:rPr>
          <w:rFonts w:hint="eastAsia" w:ascii="SimSun-ExtB" w:hAnsi="SimSun-ExtB" w:eastAsia="SimSun-ExtB" w:cs="SimSun-ExtB"/>
          <w:color w:val="5C5C5C"/>
        </w:rPr>
      </w:pPr>
    </w:p>
    <w:p w14:paraId="7C37994B">
      <w:pPr>
        <w:keepNext w:val="0"/>
        <w:keepLines w:val="0"/>
        <w:widowControl/>
        <w:numPr>
          <w:ilvl w:val="0"/>
          <w:numId w:val="2"/>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80" w:lineRule="atLeast"/>
        <w:ind w:left="450" w:right="0" w:hanging="360"/>
        <w:jc w:val="left"/>
        <w:rPr>
          <w:rFonts w:hint="eastAsia" w:ascii="SimSun-ExtB" w:hAnsi="SimSun-ExtB" w:eastAsia="SimSun-ExtB" w:cs="SimSun-ExtB"/>
          <w:color w:val="5C5C5C"/>
        </w:rPr>
      </w:pPr>
      <w:r>
        <w:rPr>
          <w:rFonts w:hint="eastAsia" w:ascii="SimSun-ExtB" w:hAnsi="SimSun-ExtB" w:eastAsia="SimSun-ExtB" w:cs="SimSun-ExtB"/>
          <w:i w:val="0"/>
          <w:iCs w:val="0"/>
          <w:caps w:val="0"/>
          <w:color w:val="5C5C5C"/>
          <w:spacing w:val="0"/>
          <w:sz w:val="16"/>
          <w:szCs w:val="16"/>
          <w:bdr w:val="none" w:color="auto" w:sz="0" w:space="0"/>
          <w:shd w:val="clear" w:fill="F8F8F8"/>
        </w:rPr>
        <w:t>calib_params.close()</w:t>
      </w:r>
    </w:p>
    <w:p w14:paraId="5B1F0006">
      <w:pPr>
        <w:spacing w:line="360" w:lineRule="auto"/>
        <w:jc w:val="left"/>
        <w:rPr>
          <w:rFonts w:hint="default" w:ascii="Times New Roman" w:hAnsi="Times New Roman" w:cs="Times New Roman"/>
          <w:b/>
          <w:bCs/>
          <w:sz w:val="21"/>
          <w:szCs w:val="24"/>
          <w:lang w:val="en-US" w:eastAsia="zh-CN"/>
        </w:rPr>
      </w:pPr>
    </w:p>
    <w:p w14:paraId="099FEC97">
      <w:pPr>
        <w:spacing w:line="360" w:lineRule="auto"/>
        <w:jc w:val="left"/>
      </w:pPr>
      <w:r>
        <w:drawing>
          <wp:inline distT="0" distB="0" distL="114300" distR="114300">
            <wp:extent cx="5265420" cy="3163570"/>
            <wp:effectExtent l="0" t="0" r="5080" b="1143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1"/>
                    <a:stretch>
                      <a:fillRect/>
                    </a:stretch>
                  </pic:blipFill>
                  <pic:spPr>
                    <a:xfrm>
                      <a:off x="0" y="0"/>
                      <a:ext cx="5265420" cy="3163570"/>
                    </a:xfrm>
                    <a:prstGeom prst="rect">
                      <a:avLst/>
                    </a:prstGeom>
                    <a:noFill/>
                    <a:ln>
                      <a:noFill/>
                    </a:ln>
                  </pic:spPr>
                </pic:pic>
              </a:graphicData>
            </a:graphic>
          </wp:inline>
        </w:drawing>
      </w:r>
    </w:p>
    <w:p w14:paraId="3C3CF0D2">
      <w:pPr>
        <w:spacing w:line="360" w:lineRule="auto"/>
        <w:jc w:val="left"/>
        <w:rPr>
          <w:rFonts w:hint="default"/>
          <w:lang w:val="en-US" w:eastAsia="zh-CN"/>
        </w:rPr>
      </w:pPr>
    </w:p>
    <w:p w14:paraId="399D3394">
      <w:pPr>
        <w:spacing w:line="360" w:lineRule="auto"/>
        <w:jc w:val="left"/>
        <w:rPr>
          <w:rFonts w:hint="eastAsia"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(3) 3D PLY Mesh Generation</w:t>
      </w:r>
    </w:p>
    <w:p w14:paraId="155A033C">
      <w:pPr>
        <w:spacing w:line="360" w:lineRule="auto"/>
        <w:jc w:val="left"/>
        <w:rPr>
          <w:rFonts w:hint="eastAsia" w:ascii="Times New Roman" w:hAnsi="Times New Roman" w:cs="Times New Roman"/>
          <w:b/>
          <w:bCs/>
          <w:sz w:val="21"/>
          <w:szCs w:val="24"/>
          <w:lang w:val="en-US" w:eastAsia="zh-CN"/>
        </w:rPr>
      </w:pPr>
    </w:p>
    <w:p w14:paraId="5B4EE4B2">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Convert the calibrated chessboard and camera poses into a 3D PLY mesh file to visualize the chessboard and camera centers in MeshLab.</w:t>
      </w:r>
    </w:p>
    <w:p w14:paraId="3BF27F2B">
      <w:pPr>
        <w:spacing w:line="360" w:lineRule="auto"/>
        <w:jc w:val="left"/>
        <w:rPr>
          <w:rFonts w:hint="default" w:ascii="Times New Roman" w:hAnsi="Times New Roman" w:cs="Times New Roman"/>
          <w:b w:val="0"/>
          <w:bCs w:val="0"/>
          <w:sz w:val="21"/>
          <w:szCs w:val="24"/>
          <w:lang w:val="en-US" w:eastAsia="zh-CN"/>
        </w:rPr>
      </w:pPr>
    </w:p>
    <w:p w14:paraId="63C0340F">
      <w:pPr>
        <w:spacing w:line="360" w:lineRule="auto"/>
        <w:jc w:val="left"/>
        <w:rPr>
          <w:rFonts w:hint="eastAsia" w:ascii="Times New Roman" w:hAnsi="Times New Roman" w:cs="Times New Roman"/>
          <w:b w:val="0"/>
          <w:bCs w:val="0"/>
          <w:sz w:val="21"/>
          <w:szCs w:val="24"/>
          <w:lang w:val="en-US" w:eastAsia="zh-CN"/>
        </w:rPr>
      </w:pPr>
      <w:r>
        <w:drawing>
          <wp:inline distT="0" distB="0" distL="114300" distR="114300">
            <wp:extent cx="5268595" cy="4044315"/>
            <wp:effectExtent l="0" t="0" r="1905" b="698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2"/>
                    <a:stretch>
                      <a:fillRect/>
                    </a:stretch>
                  </pic:blipFill>
                  <pic:spPr>
                    <a:xfrm>
                      <a:off x="0" y="0"/>
                      <a:ext cx="5268595" cy="4044315"/>
                    </a:xfrm>
                    <a:prstGeom prst="rect">
                      <a:avLst/>
                    </a:prstGeom>
                    <a:noFill/>
                    <a:ln>
                      <a:noFill/>
                    </a:ln>
                  </pic:spPr>
                </pic:pic>
              </a:graphicData>
            </a:graphic>
          </wp:inline>
        </w:drawing>
      </w:r>
    </w:p>
    <w:p w14:paraId="78F2C3DB">
      <w:pPr>
        <w:spacing w:line="360" w:lineRule="auto"/>
        <w:jc w:val="left"/>
        <w:rPr>
          <w:rFonts w:hint="default" w:ascii="Times New Roman" w:hAnsi="Times New Roman" w:cs="Times New Roman"/>
          <w:b/>
          <w:bCs/>
          <w:sz w:val="21"/>
          <w:szCs w:val="24"/>
          <w:lang w:val="en-US" w:eastAsia="zh-CN"/>
        </w:rPr>
      </w:pPr>
    </w:p>
    <w:p w14:paraId="26273EF4">
      <w:pPr>
        <w:jc w:val="both"/>
        <w:rPr>
          <w:rFonts w:hint="eastAsia"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1.3.3 Quantifying the Effect of Chessboard Coverage Ratio on Final Reprojection Error</w:t>
      </w:r>
    </w:p>
    <w:p w14:paraId="490549C4">
      <w:pPr>
        <w:spacing w:line="360" w:lineRule="auto"/>
        <w:jc w:val="left"/>
        <w:rPr>
          <w:rFonts w:hint="default" w:ascii="Times New Roman" w:hAnsi="Times New Roman" w:cs="Times New Roman"/>
          <w:b/>
          <w:bCs/>
          <w:sz w:val="21"/>
          <w:szCs w:val="24"/>
          <w:lang w:val="en-US" w:eastAsia="zh-CN"/>
        </w:rPr>
      </w:pPr>
    </w:p>
    <w:p w14:paraId="3F797CC4">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This controlled experiment aims to quantitatively examine how the chessboard coverage ratio (the percentage of the chessboard’s pixel area relative to the total image area) influences the final reprojection error in single-camera calibration, while strictly isolating this variable from other potential factors that could affect calibration accuracy. The core logic is to maintain all experimental conditions consistent except for the chessboard coverage ratio, allowing for a direct and reliable correlation between the variable and the outcome.</w:t>
      </w:r>
    </w:p>
    <w:p w14:paraId="2C2A1DC4">
      <w:pPr>
        <w:spacing w:line="360" w:lineRule="auto"/>
        <w:jc w:val="left"/>
        <w:rPr>
          <w:rFonts w:hint="default" w:ascii="Times New Roman" w:hAnsi="Times New Roman" w:cs="Times New Roman"/>
          <w:b w:val="0"/>
          <w:bCs w:val="0"/>
          <w:sz w:val="21"/>
          <w:szCs w:val="24"/>
          <w:lang w:val="en-US" w:eastAsia="zh-CN"/>
        </w:rPr>
      </w:pPr>
    </w:p>
    <w:p w14:paraId="35A406FE">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Three experimental groups are established to create distinct gradients of chessboard coverage ratio, with all other conditions strictly fixed</w:t>
      </w:r>
      <w:r>
        <w:rPr>
          <w:rFonts w:hint="eastAsia" w:ascii="Times New Roman" w:hAnsi="Times New Roman" w:cs="Times New Roman"/>
          <w:b w:val="0"/>
          <w:bCs w:val="0"/>
          <w:sz w:val="21"/>
          <w:szCs w:val="24"/>
          <w:lang w:val="en-US" w:eastAsia="zh-CN"/>
        </w:rPr>
        <w:t>.</w:t>
      </w:r>
    </w:p>
    <w:p w14:paraId="25147CDC">
      <w:pPr>
        <w:spacing w:line="360" w:lineRule="auto"/>
        <w:jc w:val="left"/>
        <w:rPr>
          <w:rFonts w:hint="default" w:ascii="Times New Roman" w:hAnsi="Times New Roman" w:cs="Times New Roman"/>
          <w:b/>
          <w:bCs/>
          <w:sz w:val="21"/>
          <w:szCs w:val="24"/>
          <w:lang w:val="en-US" w:eastAsia="zh-CN"/>
        </w:rPr>
      </w:pP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82"/>
        <w:gridCol w:w="1767"/>
        <w:gridCol w:w="1759"/>
        <w:gridCol w:w="1814"/>
      </w:tblGrid>
      <w:tr w14:paraId="6D3B74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82" w:type="dxa"/>
          </w:tcPr>
          <w:p w14:paraId="63B107D1">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Coverage</w:t>
            </w:r>
          </w:p>
        </w:tc>
        <w:tc>
          <w:tcPr>
            <w:tcW w:w="1767" w:type="dxa"/>
          </w:tcPr>
          <w:p w14:paraId="63C60057">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Low</w:t>
            </w:r>
          </w:p>
        </w:tc>
        <w:tc>
          <w:tcPr>
            <w:tcW w:w="1759" w:type="dxa"/>
          </w:tcPr>
          <w:p w14:paraId="3F482B18">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Mid</w:t>
            </w:r>
          </w:p>
        </w:tc>
        <w:tc>
          <w:tcPr>
            <w:tcW w:w="1814" w:type="dxa"/>
          </w:tcPr>
          <w:p w14:paraId="434548E2">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High</w:t>
            </w:r>
          </w:p>
        </w:tc>
      </w:tr>
      <w:tr w14:paraId="1A99A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82" w:type="dxa"/>
          </w:tcPr>
          <w:p w14:paraId="0368B8F1">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 xml:space="preserve">Average </w:t>
            </w:r>
            <w:r>
              <w:rPr>
                <w:rFonts w:hint="eastAsia" w:ascii="Times New Roman" w:hAnsi="Times New Roman" w:cs="Times New Roman"/>
                <w:b/>
                <w:bCs/>
                <w:sz w:val="21"/>
                <w:szCs w:val="24"/>
                <w:vertAlign w:val="baseline"/>
                <w:lang w:val="en-US" w:eastAsia="zh-CN"/>
              </w:rPr>
              <w:t>C</w:t>
            </w:r>
            <w:r>
              <w:rPr>
                <w:rFonts w:hint="default" w:ascii="Times New Roman" w:hAnsi="Times New Roman" w:cs="Times New Roman"/>
                <w:b/>
                <w:bCs/>
                <w:sz w:val="21"/>
                <w:szCs w:val="24"/>
                <w:vertAlign w:val="baseline"/>
                <w:lang w:val="en-US" w:eastAsia="zh-CN"/>
              </w:rPr>
              <w:t xml:space="preserve">overage </w:t>
            </w:r>
            <w:r>
              <w:rPr>
                <w:rFonts w:hint="eastAsia" w:ascii="Times New Roman" w:hAnsi="Times New Roman" w:cs="Times New Roman"/>
                <w:b/>
                <w:bCs/>
                <w:sz w:val="21"/>
                <w:szCs w:val="24"/>
                <w:vertAlign w:val="baseline"/>
                <w:lang w:val="en-US" w:eastAsia="zh-CN"/>
              </w:rPr>
              <w:t>A</w:t>
            </w:r>
            <w:r>
              <w:rPr>
                <w:rFonts w:hint="default" w:ascii="Times New Roman" w:hAnsi="Times New Roman" w:cs="Times New Roman"/>
                <w:b/>
                <w:bCs/>
                <w:sz w:val="21"/>
                <w:szCs w:val="24"/>
                <w:vertAlign w:val="baseline"/>
                <w:lang w:val="en-US" w:eastAsia="zh-CN"/>
              </w:rPr>
              <w:t xml:space="preserve">rea </w:t>
            </w:r>
            <w:r>
              <w:rPr>
                <w:rFonts w:hint="eastAsia" w:ascii="Times New Roman" w:hAnsi="Times New Roman" w:cs="Times New Roman"/>
                <w:b/>
                <w:bCs/>
                <w:sz w:val="21"/>
                <w:szCs w:val="24"/>
                <w:vertAlign w:val="baseline"/>
                <w:lang w:val="en-US" w:eastAsia="zh-CN"/>
              </w:rPr>
              <w:t>R</w:t>
            </w:r>
            <w:r>
              <w:rPr>
                <w:rFonts w:hint="default" w:ascii="Times New Roman" w:hAnsi="Times New Roman" w:cs="Times New Roman"/>
                <w:b/>
                <w:bCs/>
                <w:sz w:val="21"/>
                <w:szCs w:val="24"/>
                <w:vertAlign w:val="baseline"/>
                <w:lang w:val="en-US" w:eastAsia="zh-CN"/>
              </w:rPr>
              <w:t>atio</w:t>
            </w:r>
          </w:p>
        </w:tc>
        <w:tc>
          <w:tcPr>
            <w:tcW w:w="1767" w:type="dxa"/>
          </w:tcPr>
          <w:p w14:paraId="4F8B6AD6">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4.92</w:t>
            </w:r>
            <w:r>
              <w:rPr>
                <w:rFonts w:hint="eastAsia" w:ascii="Times New Roman" w:hAnsi="Times New Roman" w:cs="Times New Roman"/>
                <w:b/>
                <w:bCs/>
                <w:sz w:val="21"/>
                <w:szCs w:val="24"/>
                <w:vertAlign w:val="baseline"/>
                <w:lang w:val="en-US" w:eastAsia="zh-CN"/>
              </w:rPr>
              <w:t>%</w:t>
            </w:r>
          </w:p>
        </w:tc>
        <w:tc>
          <w:tcPr>
            <w:tcW w:w="1759" w:type="dxa"/>
          </w:tcPr>
          <w:p w14:paraId="7C599777">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10.</w:t>
            </w:r>
            <w:r>
              <w:rPr>
                <w:rFonts w:hint="eastAsia" w:ascii="Times New Roman" w:hAnsi="Times New Roman" w:cs="Times New Roman"/>
                <w:b/>
                <w:bCs/>
                <w:sz w:val="21"/>
                <w:szCs w:val="24"/>
                <w:vertAlign w:val="baseline"/>
                <w:lang w:val="en-US" w:eastAsia="zh-CN"/>
              </w:rPr>
              <w:t>64</w:t>
            </w:r>
            <w:r>
              <w:rPr>
                <w:rFonts w:hint="default" w:ascii="Times New Roman" w:hAnsi="Times New Roman" w:cs="Times New Roman"/>
                <w:b/>
                <w:bCs/>
                <w:sz w:val="21"/>
                <w:szCs w:val="24"/>
                <w:vertAlign w:val="baseline"/>
                <w:lang w:val="en-US" w:eastAsia="zh-CN"/>
              </w:rPr>
              <w:t>%</w:t>
            </w:r>
          </w:p>
        </w:tc>
        <w:tc>
          <w:tcPr>
            <w:tcW w:w="1814" w:type="dxa"/>
          </w:tcPr>
          <w:p w14:paraId="040A6B4A">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15.2</w:t>
            </w:r>
            <w:r>
              <w:rPr>
                <w:rFonts w:hint="eastAsia" w:ascii="Times New Roman" w:hAnsi="Times New Roman" w:cs="Times New Roman"/>
                <w:b/>
                <w:bCs/>
                <w:sz w:val="21"/>
                <w:szCs w:val="24"/>
                <w:vertAlign w:val="baseline"/>
                <w:lang w:val="en-US" w:eastAsia="zh-CN"/>
              </w:rPr>
              <w:t>9</w:t>
            </w:r>
            <w:r>
              <w:rPr>
                <w:rFonts w:hint="default" w:ascii="Times New Roman" w:hAnsi="Times New Roman" w:cs="Times New Roman"/>
                <w:b/>
                <w:bCs/>
                <w:sz w:val="21"/>
                <w:szCs w:val="24"/>
                <w:vertAlign w:val="baseline"/>
                <w:lang w:val="en-US" w:eastAsia="zh-CN"/>
              </w:rPr>
              <w:t>%</w:t>
            </w:r>
          </w:p>
        </w:tc>
      </w:tr>
      <w:tr w14:paraId="215E00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82" w:type="dxa"/>
          </w:tcPr>
          <w:p w14:paraId="265480AB">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 xml:space="preserve">Number of </w:t>
            </w:r>
            <w:r>
              <w:rPr>
                <w:rFonts w:hint="eastAsia" w:ascii="Times New Roman" w:hAnsi="Times New Roman" w:cs="Times New Roman"/>
                <w:b/>
                <w:bCs/>
                <w:sz w:val="21"/>
                <w:szCs w:val="24"/>
                <w:vertAlign w:val="baseline"/>
                <w:lang w:val="en-US" w:eastAsia="zh-CN"/>
              </w:rPr>
              <w:t>V</w:t>
            </w:r>
            <w:r>
              <w:rPr>
                <w:rFonts w:hint="default" w:ascii="Times New Roman" w:hAnsi="Times New Roman" w:cs="Times New Roman"/>
                <w:b/>
                <w:bCs/>
                <w:sz w:val="21"/>
                <w:szCs w:val="24"/>
                <w:vertAlign w:val="baseline"/>
                <w:lang w:val="en-US" w:eastAsia="zh-CN"/>
              </w:rPr>
              <w:t xml:space="preserve">alid </w:t>
            </w:r>
            <w:r>
              <w:rPr>
                <w:rFonts w:hint="eastAsia" w:ascii="Times New Roman" w:hAnsi="Times New Roman" w:cs="Times New Roman"/>
                <w:b/>
                <w:bCs/>
                <w:sz w:val="21"/>
                <w:szCs w:val="24"/>
                <w:vertAlign w:val="baseline"/>
                <w:lang w:val="en-US" w:eastAsia="zh-CN"/>
              </w:rPr>
              <w:t>I</w:t>
            </w:r>
            <w:r>
              <w:rPr>
                <w:rFonts w:hint="default" w:ascii="Times New Roman" w:hAnsi="Times New Roman" w:cs="Times New Roman"/>
                <w:b/>
                <w:bCs/>
                <w:sz w:val="21"/>
                <w:szCs w:val="24"/>
                <w:vertAlign w:val="baseline"/>
                <w:lang w:val="en-US" w:eastAsia="zh-CN"/>
              </w:rPr>
              <w:t>mages</w:t>
            </w:r>
          </w:p>
        </w:tc>
        <w:tc>
          <w:tcPr>
            <w:tcW w:w="1767" w:type="dxa"/>
          </w:tcPr>
          <w:p w14:paraId="3B1DFD1A">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8</w:t>
            </w:r>
          </w:p>
        </w:tc>
        <w:tc>
          <w:tcPr>
            <w:tcW w:w="1759" w:type="dxa"/>
          </w:tcPr>
          <w:p w14:paraId="7D9E2C74">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8</w:t>
            </w:r>
          </w:p>
        </w:tc>
        <w:tc>
          <w:tcPr>
            <w:tcW w:w="1814" w:type="dxa"/>
          </w:tcPr>
          <w:p w14:paraId="1C7284DC">
            <w:pPr>
              <w:spacing w:line="360" w:lineRule="auto"/>
              <w:jc w:val="left"/>
              <w:rPr>
                <w:rFonts w:hint="default" w:ascii="Times New Roman" w:hAnsi="Times New Roman" w:cs="Times New Roman"/>
                <w:b/>
                <w:bCs/>
                <w:sz w:val="21"/>
                <w:szCs w:val="24"/>
                <w:vertAlign w:val="baseline"/>
                <w:lang w:val="en-US" w:eastAsia="zh-CN"/>
              </w:rPr>
            </w:pPr>
            <w:r>
              <w:rPr>
                <w:rFonts w:hint="eastAsia" w:ascii="Times New Roman" w:hAnsi="Times New Roman" w:cs="Times New Roman"/>
                <w:b/>
                <w:bCs/>
                <w:sz w:val="21"/>
                <w:szCs w:val="24"/>
                <w:vertAlign w:val="baseline"/>
                <w:lang w:val="en-US" w:eastAsia="zh-CN"/>
              </w:rPr>
              <w:t>8</w:t>
            </w:r>
          </w:p>
        </w:tc>
      </w:tr>
      <w:tr w14:paraId="2D6B20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82" w:type="dxa"/>
          </w:tcPr>
          <w:p w14:paraId="4F9A45A1">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 xml:space="preserve">Average </w:t>
            </w:r>
            <w:r>
              <w:rPr>
                <w:rFonts w:hint="eastAsia" w:ascii="Times New Roman" w:hAnsi="Times New Roman" w:cs="Times New Roman"/>
                <w:b/>
                <w:bCs/>
                <w:sz w:val="21"/>
                <w:szCs w:val="24"/>
                <w:vertAlign w:val="baseline"/>
                <w:lang w:val="en-US" w:eastAsia="zh-CN"/>
              </w:rPr>
              <w:t>R</w:t>
            </w:r>
            <w:r>
              <w:rPr>
                <w:rFonts w:hint="default" w:ascii="Times New Roman" w:hAnsi="Times New Roman" w:cs="Times New Roman"/>
                <w:b/>
                <w:bCs/>
                <w:sz w:val="21"/>
                <w:szCs w:val="24"/>
                <w:vertAlign w:val="baseline"/>
                <w:lang w:val="en-US" w:eastAsia="zh-CN"/>
              </w:rPr>
              <w:t xml:space="preserve">eprojection </w:t>
            </w:r>
            <w:r>
              <w:rPr>
                <w:rFonts w:hint="eastAsia" w:ascii="Times New Roman" w:hAnsi="Times New Roman" w:cs="Times New Roman"/>
                <w:b/>
                <w:bCs/>
                <w:sz w:val="21"/>
                <w:szCs w:val="24"/>
                <w:vertAlign w:val="baseline"/>
                <w:lang w:val="en-US" w:eastAsia="zh-CN"/>
              </w:rPr>
              <w:t>E</w:t>
            </w:r>
            <w:r>
              <w:rPr>
                <w:rFonts w:hint="default" w:ascii="Times New Roman" w:hAnsi="Times New Roman" w:cs="Times New Roman"/>
                <w:b/>
                <w:bCs/>
                <w:sz w:val="21"/>
                <w:szCs w:val="24"/>
                <w:vertAlign w:val="baseline"/>
                <w:lang w:val="en-US" w:eastAsia="zh-CN"/>
              </w:rPr>
              <w:t>rror</w:t>
            </w:r>
          </w:p>
        </w:tc>
        <w:tc>
          <w:tcPr>
            <w:tcW w:w="1767" w:type="dxa"/>
          </w:tcPr>
          <w:p w14:paraId="52AFE5EF">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0.0073</w:t>
            </w:r>
            <w:r>
              <w:rPr>
                <w:rFonts w:hint="eastAsia" w:ascii="Times New Roman" w:hAnsi="Times New Roman" w:cs="Times New Roman"/>
                <w:b/>
                <w:bCs/>
                <w:sz w:val="21"/>
                <w:szCs w:val="24"/>
                <w:vertAlign w:val="baseline"/>
                <w:lang w:val="en-US" w:eastAsia="zh-CN"/>
              </w:rPr>
              <w:t xml:space="preserve"> pixels</w:t>
            </w:r>
          </w:p>
        </w:tc>
        <w:tc>
          <w:tcPr>
            <w:tcW w:w="1759" w:type="dxa"/>
          </w:tcPr>
          <w:p w14:paraId="442D455B">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0.0216</w:t>
            </w:r>
            <w:r>
              <w:rPr>
                <w:rFonts w:hint="eastAsia" w:ascii="Times New Roman" w:hAnsi="Times New Roman" w:cs="Times New Roman"/>
                <w:b/>
                <w:bCs/>
                <w:sz w:val="21"/>
                <w:szCs w:val="24"/>
                <w:vertAlign w:val="baseline"/>
                <w:lang w:val="en-US" w:eastAsia="zh-CN"/>
              </w:rPr>
              <w:t xml:space="preserve"> pixels</w:t>
            </w:r>
          </w:p>
        </w:tc>
        <w:tc>
          <w:tcPr>
            <w:tcW w:w="1814" w:type="dxa"/>
          </w:tcPr>
          <w:p w14:paraId="5140746E">
            <w:pPr>
              <w:spacing w:line="360" w:lineRule="auto"/>
              <w:jc w:val="left"/>
              <w:rPr>
                <w:rFonts w:hint="default" w:ascii="Times New Roman" w:hAnsi="Times New Roman" w:cs="Times New Roman"/>
                <w:b/>
                <w:bCs/>
                <w:sz w:val="21"/>
                <w:szCs w:val="24"/>
                <w:vertAlign w:val="baseline"/>
                <w:lang w:val="en-US" w:eastAsia="zh-CN"/>
              </w:rPr>
            </w:pPr>
            <w:r>
              <w:rPr>
                <w:rFonts w:hint="default" w:ascii="Times New Roman" w:hAnsi="Times New Roman" w:cs="Times New Roman"/>
                <w:b/>
                <w:bCs/>
                <w:sz w:val="21"/>
                <w:szCs w:val="24"/>
                <w:vertAlign w:val="baseline"/>
                <w:lang w:val="en-US" w:eastAsia="zh-CN"/>
              </w:rPr>
              <w:t>0.0067</w:t>
            </w:r>
            <w:r>
              <w:rPr>
                <w:rFonts w:hint="eastAsia" w:ascii="Times New Roman" w:hAnsi="Times New Roman" w:cs="Times New Roman"/>
                <w:b/>
                <w:bCs/>
                <w:sz w:val="21"/>
                <w:szCs w:val="24"/>
                <w:vertAlign w:val="baseline"/>
                <w:lang w:val="en-US" w:eastAsia="zh-CN"/>
              </w:rPr>
              <w:t xml:space="preserve"> pixels</w:t>
            </w:r>
          </w:p>
        </w:tc>
      </w:tr>
    </w:tbl>
    <w:p w14:paraId="7F911A4D">
      <w:pPr>
        <w:spacing w:line="360" w:lineRule="auto"/>
        <w:jc w:val="left"/>
        <w:rPr>
          <w:rFonts w:hint="default" w:ascii="Times New Roman" w:hAnsi="Times New Roman" w:cs="Times New Roman"/>
          <w:b/>
          <w:bCs/>
          <w:sz w:val="21"/>
          <w:szCs w:val="24"/>
          <w:lang w:val="en-US" w:eastAsia="zh-CN"/>
        </w:rPr>
      </w:pPr>
    </w:p>
    <w:p w14:paraId="1DD092EF">
      <w:pPr>
        <w:spacing w:line="360" w:lineRule="auto"/>
        <w:jc w:val="left"/>
        <w:rPr>
          <w:rFonts w:hint="default" w:ascii="Times New Roman" w:hAnsi="Times New Roman" w:cs="Times New Roman"/>
          <w:b/>
          <w:bCs/>
          <w:sz w:val="21"/>
          <w:szCs w:val="24"/>
          <w:lang w:val="en-US" w:eastAsia="zh-CN"/>
        </w:rPr>
      </w:pPr>
      <w:r>
        <w:drawing>
          <wp:inline distT="0" distB="0" distL="114300" distR="114300">
            <wp:extent cx="5273675" cy="3139440"/>
            <wp:effectExtent l="0" t="0" r="9525" b="1016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13"/>
                    <a:stretch>
                      <a:fillRect/>
                    </a:stretch>
                  </pic:blipFill>
                  <pic:spPr>
                    <a:xfrm>
                      <a:off x="0" y="0"/>
                      <a:ext cx="5273675" cy="3139440"/>
                    </a:xfrm>
                    <a:prstGeom prst="rect">
                      <a:avLst/>
                    </a:prstGeom>
                    <a:noFill/>
                    <a:ln>
                      <a:noFill/>
                    </a:ln>
                  </pic:spPr>
                </pic:pic>
              </a:graphicData>
            </a:graphic>
          </wp:inline>
        </w:drawing>
      </w:r>
    </w:p>
    <w:p w14:paraId="2E63C072">
      <w:pPr>
        <w:jc w:val="both"/>
        <w:rPr>
          <w:rFonts w:hint="default" w:ascii="Times New Roman" w:hAnsi="Times New Roman" w:cs="Times New Roman"/>
          <w:b/>
          <w:bCs/>
          <w:sz w:val="24"/>
          <w:szCs w:val="32"/>
          <w:lang w:val="en-US" w:eastAsia="zh-CN"/>
        </w:rPr>
      </w:pPr>
    </w:p>
    <w:p w14:paraId="4BB06E62">
      <w:pPr>
        <w:jc w:val="both"/>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1.4 Analysis and Discussion</w:t>
      </w:r>
    </w:p>
    <w:p w14:paraId="13C9331E">
      <w:pPr>
        <w:jc w:val="both"/>
        <w:rPr>
          <w:rFonts w:hint="default" w:ascii="Times New Roman" w:hAnsi="Times New Roman" w:cs="Times New Roman"/>
          <w:b/>
          <w:bCs/>
          <w:sz w:val="24"/>
          <w:szCs w:val="32"/>
          <w:lang w:val="en-US" w:eastAsia="zh-CN"/>
        </w:rPr>
      </w:pPr>
    </w:p>
    <w:p w14:paraId="654F7583">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The experimental result shows that the mid-coverage group has an abnormally high reprojection error. This is likely due to a combination of factors: uneven lighting on the chessboard, as seen in the images where illumination isn’t consistent, which messes up corner detection accuracy. Also, the camera-chessboard angle might not be optimal, causing perspective distortion that the calibration algorithm struggles to handle. Plus, mid-coverage images have the chessboard mostly in the central region, where lens distortion is less prominent, so the algorithm lacks enough edge data to properly model distortion, leading to inaccurate calibration and higher error.</w:t>
      </w:r>
    </w:p>
    <w:p w14:paraId="4EC734AD">
      <w:pPr>
        <w:jc w:val="both"/>
        <w:rPr>
          <w:rFonts w:hint="default" w:ascii="Times New Roman" w:hAnsi="Times New Roman" w:cs="Times New Roman"/>
          <w:b/>
          <w:bCs/>
          <w:sz w:val="24"/>
          <w:szCs w:val="32"/>
          <w:lang w:val="en-US" w:eastAsia="zh-CN"/>
        </w:rPr>
      </w:pPr>
    </w:p>
    <w:p w14:paraId="42BEFDB7">
      <w:pPr>
        <w:jc w:val="both"/>
        <w:rPr>
          <w:rFonts w:hint="default" w:ascii="Times New Roman" w:hAnsi="Times New Roman" w:cs="Times New Roman"/>
          <w:b/>
          <w:bCs/>
          <w:sz w:val="24"/>
          <w:szCs w:val="32"/>
          <w:lang w:val="en-US" w:eastAsia="zh-CN"/>
        </w:rPr>
      </w:pPr>
      <w:r>
        <w:rPr>
          <w:rFonts w:hint="default" w:ascii="Times New Roman" w:hAnsi="Times New Roman" w:cs="Times New Roman"/>
          <w:b/>
          <w:bCs/>
          <w:sz w:val="24"/>
          <w:szCs w:val="32"/>
          <w:lang w:val="en-US" w:eastAsia="zh-CN"/>
        </w:rPr>
        <w:t>1.5 Conclusion</w:t>
      </w:r>
    </w:p>
    <w:p w14:paraId="4799B284">
      <w:pPr>
        <w:spacing w:line="360" w:lineRule="auto"/>
        <w:jc w:val="left"/>
        <w:rPr>
          <w:rFonts w:hint="default" w:ascii="Times New Roman" w:hAnsi="Times New Roman" w:cs="Times New Roman"/>
          <w:b w:val="0"/>
          <w:bCs w:val="0"/>
          <w:sz w:val="21"/>
          <w:szCs w:val="24"/>
          <w:lang w:val="en-US" w:eastAsia="zh-CN"/>
        </w:rPr>
      </w:pPr>
    </w:p>
    <w:p w14:paraId="4C3EDD58">
      <w:pPr>
        <w:spacing w:line="360" w:lineRule="auto"/>
        <w:jc w:val="left"/>
        <w:rPr>
          <w:rFonts w:hint="default" w:ascii="Times New Roman" w:hAnsi="Times New Roman" w:cs="Times New Roman"/>
          <w:b w:val="0"/>
          <w:bCs w:val="0"/>
          <w:sz w:val="21"/>
          <w:szCs w:val="24"/>
          <w:lang w:val="en-US" w:eastAsia="zh-CN"/>
        </w:rPr>
      </w:pPr>
      <w:r>
        <w:rPr>
          <w:rFonts w:hint="default" w:ascii="Times New Roman" w:hAnsi="Times New Roman" w:cs="Times New Roman"/>
          <w:b w:val="0"/>
          <w:bCs w:val="0"/>
          <w:sz w:val="21"/>
          <w:szCs w:val="24"/>
          <w:lang w:val="en-US" w:eastAsia="zh-CN"/>
        </w:rPr>
        <w:t>In conclusion, for achieving accurate single-camera calibration, not only the chessboard coverage ratio but also factors such as uniform lighting, op</w:t>
      </w:r>
      <w:bookmarkStart w:id="0" w:name="_GoBack"/>
      <w:bookmarkEnd w:id="0"/>
      <w:r>
        <w:rPr>
          <w:rFonts w:hint="default" w:ascii="Times New Roman" w:hAnsi="Times New Roman" w:cs="Times New Roman"/>
          <w:b w:val="0"/>
          <w:bCs w:val="0"/>
          <w:sz w:val="21"/>
          <w:szCs w:val="24"/>
          <w:lang w:val="en-US" w:eastAsia="zh-CN"/>
        </w:rPr>
        <w:t>timal camera-chessboard angles, and sufficient distribution of chessboard corners across the image (including edge regions) should be carefully considered.</w:t>
      </w:r>
    </w:p>
    <w:p w14:paraId="4572E062">
      <w:pPr>
        <w:jc w:val="both"/>
        <w:rPr>
          <w:rFonts w:hint="default" w:ascii="Times New Roman" w:hAnsi="Times New Roman" w:cs="Times New Roman"/>
          <w:b/>
          <w:bCs/>
          <w:lang w:val="en-US" w:eastAsia="zh-CN"/>
        </w:rPr>
      </w:pPr>
    </w:p>
    <w:p w14:paraId="1D5DB107">
      <w:pPr>
        <w:jc w:val="both"/>
        <w:rPr>
          <w:rFonts w:hint="default" w:ascii="Times New Roman" w:hAnsi="Times New Roman" w:cs="Times New Roman"/>
          <w:b/>
          <w:bCs/>
          <w:sz w:val="28"/>
          <w:szCs w:val="36"/>
          <w:lang w:val="en-US" w:eastAsia="zh-CN"/>
        </w:rPr>
      </w:pPr>
      <w:r>
        <w:rPr>
          <w:rFonts w:hint="default" w:ascii="Times New Roman" w:hAnsi="Times New Roman" w:cs="Times New Roman"/>
          <w:b/>
          <w:bCs/>
          <w:sz w:val="28"/>
          <w:szCs w:val="36"/>
          <w:lang w:val="en-US" w:eastAsia="zh-CN"/>
        </w:rPr>
        <w:t>2.Bonus Part</w:t>
      </w:r>
    </w:p>
    <w:p w14:paraId="0ABB4353">
      <w:pPr>
        <w:jc w:val="both"/>
        <w:rPr>
          <w:rFonts w:hint="default" w:ascii="Times New Roman" w:hAnsi="Times New Roman" w:cs="Times New Roman"/>
          <w:b/>
          <w:bCs/>
          <w:lang w:val="en-US" w:eastAsia="zh-CN"/>
        </w:rPr>
      </w:pPr>
    </w:p>
    <w:p w14:paraId="682503BB">
      <w:pPr>
        <w:jc w:val="both"/>
        <w:rPr>
          <w:rFonts w:hint="default" w:ascii="Times New Roman" w:hAnsi="Times New Roman" w:cs="Times New Roman"/>
          <w:b/>
          <w:bCs/>
          <w:lang w:val="en-US" w:eastAsia="zh-CN"/>
        </w:rPr>
      </w:pPr>
    </w:p>
    <w:p w14:paraId="168F6169">
      <w:pPr>
        <w:jc w:val="both"/>
        <w:rPr>
          <w:rFonts w:hint="default" w:ascii="Times New Roman" w:hAnsi="Times New Roman" w:cs="Times New Roman"/>
          <w:b/>
          <w:bCs/>
          <w:sz w:val="28"/>
          <w:szCs w:val="36"/>
          <w:lang w:val="en-US" w:eastAsia="zh-CN"/>
        </w:rPr>
      </w:pPr>
      <w:r>
        <w:rPr>
          <w:rFonts w:hint="default" w:ascii="Times New Roman" w:hAnsi="Times New Roman" w:cs="Times New Roman"/>
          <w:b/>
          <w:bCs/>
          <w:sz w:val="28"/>
          <w:szCs w:val="36"/>
          <w:lang w:val="en-US" w:eastAsia="zh-CN"/>
        </w:rPr>
        <w:t>3.Reference</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Emoji">
    <w:panose1 w:val="020B0502040204020203"/>
    <w:charset w:val="00"/>
    <w:family w:val="auto"/>
    <w:pitch w:val="default"/>
    <w:sig w:usb0="00000001" w:usb1="02000000" w:usb2="08000000" w:usb3="00000000" w:csb0="00000001" w:csb1="00000000"/>
  </w:font>
  <w:font w:name="Segoe UI">
    <w:panose1 w:val="020B0502040204020203"/>
    <w:charset w:val="00"/>
    <w:family w:val="auto"/>
    <w:pitch w:val="default"/>
    <w:sig w:usb0="E4002EFF" w:usb1="C000E47F" w:usb2="00000009" w:usb3="00000000" w:csb0="200001FF" w:csb1="00000000"/>
  </w:font>
  <w:font w:name="Segoe MDL2 Assets">
    <w:panose1 w:val="050A0102010101010101"/>
    <w:charset w:val="00"/>
    <w:family w:val="auto"/>
    <w:pitch w:val="default"/>
    <w:sig w:usb0="00000000" w:usb1="10000000" w:usb2="00000000" w:usb3="00000000" w:csb0="00000001" w:csb1="00000000"/>
  </w:font>
  <w:font w:name="Nirmala UI Semilight">
    <w:panose1 w:val="020B0402040204020203"/>
    <w:charset w:val="00"/>
    <w:family w:val="auto"/>
    <w:pitch w:val="default"/>
    <w:sig w:usb0="80FF8023" w:usb1="0200004A" w:usb2="00000200" w:usb3="00040000" w:csb0="00000001" w:csb1="00000000"/>
  </w:font>
  <w:font w:name="Segoe UI Variable Display Light">
    <w:panose1 w:val="00000000000000000000"/>
    <w:charset w:val="00"/>
    <w:family w:val="auto"/>
    <w:pitch w:val="default"/>
    <w:sig w:usb0="A00002FF" w:usb1="0000000B" w:usb2="00000000" w:usb3="00000000" w:csb0="2000019F" w:csb1="00000000"/>
  </w:font>
  <w:font w:name="Symbol">
    <w:panose1 w:val="05050102010706020507"/>
    <w:charset w:val="00"/>
    <w:family w:val="auto"/>
    <w:pitch w:val="default"/>
    <w:sig w:usb0="00000000" w:usb1="00000000" w:usb2="00000000" w:usb3="00000000" w:csb0="80000000" w:csb1="00000000"/>
  </w:font>
  <w:font w:name="Sitka Display">
    <w:panose1 w:val="00000000000000000000"/>
    <w:charset w:val="00"/>
    <w:family w:val="auto"/>
    <w:pitch w:val="default"/>
    <w:sig w:usb0="A00002EF" w:usb1="4000204B" w:usb2="00000000" w:usb3="00000000" w:csb0="2000019F" w:csb1="00000000"/>
  </w:font>
  <w:font w:name="Segoe Script">
    <w:panose1 w:val="030B0504020000000003"/>
    <w:charset w:val="00"/>
    <w:family w:val="auto"/>
    <w:pitch w:val="default"/>
    <w:sig w:usb0="0000028F" w:usb1="00000000" w:usb2="00000000" w:usb3="00000000" w:csb0="0000009F" w:csb1="00000000"/>
  </w:font>
  <w:font w:name="Sylfaen">
    <w:panose1 w:val="010A0502050306030303"/>
    <w:charset w:val="00"/>
    <w:family w:val="auto"/>
    <w:pitch w:val="default"/>
    <w:sig w:usb0="04000687" w:usb1="00000000" w:usb2="00000000" w:usb3="00000000" w:csb0="2000009F" w:csb1="00000000"/>
  </w:font>
  <w:font w:name="Sitka Text Semibold">
    <w:panose1 w:val="00000000000000000000"/>
    <w:charset w:val="00"/>
    <w:family w:val="auto"/>
    <w:pitch w:val="default"/>
    <w:sig w:usb0="A00002EF" w:usb1="4000204B" w:usb2="00000000" w:usb3="00000000" w:csb0="2000019F" w:csb1="00000000"/>
  </w:font>
  <w:font w:name="Sitka Banner Semibold">
    <w:panose1 w:val="00000000000000000000"/>
    <w:charset w:val="00"/>
    <w:family w:val="auto"/>
    <w:pitch w:val="default"/>
    <w:sig w:usb0="A00002EF" w:usb1="4000204B" w:usb2="00000000" w:usb3="00000000" w:csb0="2000019F" w:csb1="00000000"/>
  </w:font>
  <w:font w:name="MT Extra">
    <w:panose1 w:val="05050102010205020202"/>
    <w:charset w:val="00"/>
    <w:family w:val="auto"/>
    <w:pitch w:val="default"/>
    <w:sig w:usb0="80000000" w:usb1="00000000" w:usb2="00000000" w:usb3="00000000" w:csb0="00000000" w:csb1="00000000"/>
  </w:font>
  <w:font w:name="Segoe UI Black">
    <w:panose1 w:val="020B0A02040204020203"/>
    <w:charset w:val="00"/>
    <w:family w:val="auto"/>
    <w:pitch w:val="default"/>
    <w:sig w:usb0="E00002FF" w:usb1="4000E47F" w:usb2="00000021" w:usb3="00000000" w:csb0="2000019F" w:csb1="00000000"/>
  </w:font>
  <w:font w:name="Myanmar Text">
    <w:panose1 w:val="020B0502040204020203"/>
    <w:charset w:val="00"/>
    <w:family w:val="auto"/>
    <w:pitch w:val="default"/>
    <w:sig w:usb0="80000003" w:usb1="00000000" w:usb2="00000400" w:usb3="00000000" w:csb0="00000001" w:csb1="00000000"/>
  </w:font>
  <w:font w:name="Trebuchet MS">
    <w:panose1 w:val="020B0603020202020204"/>
    <w:charset w:val="00"/>
    <w:family w:val="auto"/>
    <w:pitch w:val="default"/>
    <w:sig w:usb0="00000687" w:usb1="00000000" w:usb2="00000000" w:usb3="00000000" w:csb0="2000009F" w:csb1="00000000"/>
  </w:font>
  <w:font w:name="Ubuntu Mono">
    <w:panose1 w:val="020B0309030602030204"/>
    <w:charset w:val="00"/>
    <w:family w:val="auto"/>
    <w:pitch w:val="default"/>
    <w:sig w:usb0="E00002FF" w:usb1="5000205B" w:usb2="00000000" w:usb3="00000000" w:csb0="0000009F" w:csb1="56010000"/>
  </w:font>
  <w:font w:name="Tahoma">
    <w:panose1 w:val="020B0604030504040204"/>
    <w:charset w:val="00"/>
    <w:family w:val="auto"/>
    <w:pitch w:val="default"/>
    <w:sig w:usb0="E1002EFF" w:usb1="C000605B" w:usb2="00000029" w:usb3="00000000" w:csb0="200101FF" w:csb1="20280000"/>
  </w:font>
  <w:font w:name="Sitka Text">
    <w:panose1 w:val="00000000000000000000"/>
    <w:charset w:val="00"/>
    <w:family w:val="auto"/>
    <w:pitch w:val="default"/>
    <w:sig w:usb0="A00002EF" w:usb1="4000204B" w:usb2="00000000" w:usb3="00000000" w:csb0="2000019F" w:csb1="00000000"/>
  </w:font>
  <w:font w:name="Sitka Heading">
    <w:panose1 w:val="00000000000000000000"/>
    <w:charset w:val="00"/>
    <w:family w:val="auto"/>
    <w:pitch w:val="default"/>
    <w:sig w:usb0="A00002EF" w:usb1="4000204B" w:usb2="00000000" w:usb3="00000000" w:csb0="2000019F" w:csb1="00000000"/>
  </w:font>
  <w:font w:name="Sitka Display Semibold">
    <w:panose1 w:val="00000000000000000000"/>
    <w:charset w:val="00"/>
    <w:family w:val="auto"/>
    <w:pitch w:val="default"/>
    <w:sig w:usb0="A00002EF" w:usb1="4000204B" w:usb2="00000000" w:usb3="00000000" w:csb0="2000019F" w:csb1="00000000"/>
  </w:font>
  <w:font w:name="Segoe UI Variable Text">
    <w:panose1 w:val="00000000000000000000"/>
    <w:charset w:val="00"/>
    <w:family w:val="auto"/>
    <w:pitch w:val="default"/>
    <w:sig w:usb0="A00002FF" w:usb1="0000000B" w:usb2="00000000" w:usb3="00000000" w:csb0="2000019F" w:csb1="00000000"/>
  </w:font>
  <w:font w:name="MV Boli">
    <w:panose1 w:val="02000500030200090000"/>
    <w:charset w:val="00"/>
    <w:family w:val="auto"/>
    <w:pitch w:val="default"/>
    <w:sig w:usb0="00000003" w:usb1="00000000" w:usb2="00000100" w:usb3="00000000" w:csb0="00000001" w:csb1="00000000"/>
  </w:font>
  <w:font w:name="Microsoft Yi Baiti">
    <w:panose1 w:val="03000500000000000000"/>
    <w:charset w:val="00"/>
    <w:family w:val="auto"/>
    <w:pitch w:val="default"/>
    <w:sig w:usb0="80000003" w:usb1="00010402" w:usb2="00080002" w:usb3="00000000" w:csb0="00000001" w:csb1="00000000"/>
  </w:font>
  <w:font w:name="Microsoft PhagsPa">
    <w:panose1 w:val="020B0502040204020203"/>
    <w:charset w:val="00"/>
    <w:family w:val="auto"/>
    <w:pitch w:val="default"/>
    <w:sig w:usb0="00000003" w:usb1="00200000" w:usb2="08000000" w:usb3="00000000" w:csb0="00000001"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Noto Sans SC DemiLight">
    <w:panose1 w:val="020B0200000000000000"/>
    <w:charset w:val="86"/>
    <w:family w:val="auto"/>
    <w:pitch w:val="default"/>
    <w:sig w:usb0="20000083" w:usb1="2ADF3C10" w:usb2="00000016" w:usb3="00000000" w:csb0="60060107" w:csb1="00000000"/>
  </w:font>
  <w:font w:name="Microsoft YaHei UI Light">
    <w:panose1 w:val="020B0502040204020203"/>
    <w:charset w:val="86"/>
    <w:family w:val="auto"/>
    <w:pitch w:val="default"/>
    <w:sig w:usb0="80000287" w:usb1="2ACF0010" w:usb2="00000016" w:usb3="00000000" w:csb0="0004001F" w:csb1="00000000"/>
  </w:font>
  <w:font w:name="Microsoft JhengHei UI Light">
    <w:panose1 w:val="020B0304030504040204"/>
    <w:charset w:val="88"/>
    <w:family w:val="auto"/>
    <w:pitch w:val="default"/>
    <w:sig w:usb0="8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Microsoft YaHei UI">
    <w:panose1 w:val="020B0503020204020204"/>
    <w:charset w:val="86"/>
    <w:family w:val="auto"/>
    <w:pitch w:val="default"/>
    <w:sig w:usb0="80000287" w:usb1="2ACF3C50" w:usb2="00000016" w:usb3="00000000" w:csb0="0004001F" w:csb1="00000000"/>
  </w:font>
  <w:font w:name="Microsoft JhengHei U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algun Gothic Semilight">
    <w:panose1 w:val="020B0502040204020203"/>
    <w:charset w:val="86"/>
    <w:family w:val="auto"/>
    <w:pitch w:val="default"/>
    <w:sig w:usb0="900002AF" w:usb1="01D77CFB" w:usb2="00000012" w:usb3="00000000" w:csb0="203E01BD" w:csb1="D7FF0000"/>
  </w:font>
  <w:font w:name="Noto Serif SC SemiBold">
    <w:panose1 w:val="02020200000000000000"/>
    <w:charset w:val="86"/>
    <w:family w:val="auto"/>
    <w:pitch w:val="default"/>
    <w:sig w:usb0="20000083" w:usb1="2ADF3C10" w:usb2="00000016" w:usb3="00000000" w:csb0="60060107" w:csb1="00000000"/>
  </w:font>
  <w:font w:name="Noto Serif SC">
    <w:panose1 w:val="02020200000000000000"/>
    <w:charset w:val="86"/>
    <w:family w:val="auto"/>
    <w:pitch w:val="default"/>
    <w:sig w:usb0="20000083" w:usb1="2ADF3C10" w:usb2="00000016" w:usb3="00000000" w:csb0="60060107" w:csb1="00000000"/>
  </w:font>
  <w:font w:name="新宋体">
    <w:panose1 w:val="02010609030101010101"/>
    <w:charset w:val="86"/>
    <w:family w:val="auto"/>
    <w:pitch w:val="default"/>
    <w:sig w:usb0="00000203" w:usb1="288F0000" w:usb2="00000006" w:usb3="00000000" w:csb0="00040001" w:csb1="00000000"/>
  </w:font>
  <w:font w:name="PMingLiU-ExtB">
    <w:panose1 w:val="02020500000000000000"/>
    <w:charset w:val="88"/>
    <w:family w:val="auto"/>
    <w:pitch w:val="default"/>
    <w:sig w:usb0="8000002F" w:usb1="02000008" w:usb2="00000000" w:usb3="00000000" w:csb0="00100001" w:csb1="00000000"/>
  </w:font>
  <w:font w:name="MingLiU-ExtB">
    <w:panose1 w:val="02020500000000000000"/>
    <w:charset w:val="88"/>
    <w:family w:val="auto"/>
    <w:pitch w:val="default"/>
    <w:sig w:usb0="8000002F" w:usb1="02000008" w:usb2="00000000" w:usb3="00000000" w:csb0="00100001" w:csb1="00000000"/>
  </w:font>
  <w:font w:name="Noto Sans SC Black">
    <w:panose1 w:val="020B0200000000000000"/>
    <w:charset w:val="86"/>
    <w:family w:val="auto"/>
    <w:pitch w:val="default"/>
    <w:sig w:usb0="20000083" w:usb1="2ADF3C10" w:usb2="00000016" w:usb3="00000000" w:csb0="60060107" w:csb1="00000000"/>
  </w:font>
  <w:font w:name="微软雅黑">
    <w:panose1 w:val="020B0503020204020204"/>
    <w:charset w:val="86"/>
    <w:family w:val="auto"/>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Malgun Gothic">
    <w:panose1 w:val="020B0503020000020004"/>
    <w:charset w:val="81"/>
    <w:family w:val="auto"/>
    <w:pitch w:val="default"/>
    <w:sig w:usb0="9000002F" w:usb1="29D77CFB" w:usb2="00000012" w:usb3="00000000" w:csb0="00080001" w:csb1="00000000"/>
  </w:font>
  <w:font w:name="Noto Serif SC Medium">
    <w:panose1 w:val="02020200000000000000"/>
    <w:charset w:val="86"/>
    <w:family w:val="auto"/>
    <w:pitch w:val="default"/>
    <w:sig w:usb0="20000083" w:usb1="2ADF3C10" w:usb2="00000016" w:usb3="00000000" w:csb0="60060107" w:csb1="00000000"/>
  </w:font>
  <w:font w:name="SimSun-ExtB">
    <w:panose1 w:val="02010609060101010101"/>
    <w:charset w:val="86"/>
    <w:family w:val="auto"/>
    <w:pitch w:val="default"/>
    <w:sig w:usb0="00000001" w:usb1="02000000" w:usb2="00000000" w:usb3="00000000" w:csb0="00040001" w:csb1="00000000"/>
  </w:font>
  <w:font w:name="Yu Gothic UI Semibold">
    <w:panose1 w:val="020B07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SimSun-ExtG">
    <w:panose1 w:val="02010609060101010101"/>
    <w:charset w:val="86"/>
    <w:family w:val="auto"/>
    <w:pitch w:val="default"/>
    <w:sig w:usb0="00000001" w:usb1="02000000" w:usb2="00000000"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18A29FB"/>
    <w:multiLevelType w:val="multilevel"/>
    <w:tmpl w:val="518A29F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6B063FF6"/>
    <w:multiLevelType w:val="multilevel"/>
    <w:tmpl w:val="6B063FF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622AB3"/>
    <w:rsid w:val="2D622AB3"/>
    <w:rsid w:val="484E27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character" w:default="1" w:styleId="6">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 w:type="character" w:styleId="8">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70</TotalTime>
  <ScaleCrop>false</ScaleCrop>
  <LinksUpToDate>false</LinksUpToDate>
  <CharactersWithSpaces>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2025-10-10T05:18:00Z</dcterms:created>
  <dc:creator>WPS_1695813010</dc:creator>
  <cp:lastModifiedBy>WPS_1695813010</cp:lastModifiedBy>
  <dcterms:modified xsi:type="dcterms:W3CDTF">2025-10-10T08:37:05Z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1AB3AF0A9FA54F81B80766FDA22D9590_11</vt:lpwstr>
  </property>
  <property fmtid="{D5CDD505-2E9C-101B-9397-08002B2CF9AE}" pid="4" name="KSOTemplateDocerSaveRecord">
    <vt:lpwstr>eyJoZGlkIjoiZTVjYzliNmRkNjAxMGJlYTcyYzNiY2Q4NzRkNTdjODIiLCJ1c2VySWQiOiIxNTQ0OTcyMzM4In0=</vt:lpwstr>
  </property>
</Properties>
</file>